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55C46" w14:textId="0791D2F0" w:rsidR="00264170" w:rsidRDefault="00264170" w:rsidP="0026417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B16F00">
        <w:rPr>
          <w:rFonts w:ascii="Times New Roman" w:hAnsi="Times New Roman" w:cs="Times New Roman"/>
          <w:b/>
          <w:bCs/>
          <w:sz w:val="24"/>
          <w:szCs w:val="24"/>
        </w:rPr>
        <w:t>ÍTULO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91B57B" w14:textId="77777777" w:rsidR="00264170" w:rsidRDefault="00264170" w:rsidP="00264170">
      <w:pPr>
        <w:jc w:val="center"/>
        <w:rPr>
          <w:rFonts w:ascii="Times New Roman" w:hAnsi="Times New Roman" w:cs="Times New Roman"/>
        </w:rPr>
      </w:pPr>
    </w:p>
    <w:p w14:paraId="50EC1789" w14:textId="77777777" w:rsidR="00264170" w:rsidRDefault="00264170" w:rsidP="0026417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João </w:t>
      </w:r>
      <w:r>
        <w:rPr>
          <w:rFonts w:ascii="Times New Roman" w:hAnsi="Times New Roman" w:cs="Times New Roman"/>
          <w:b/>
          <w:bCs/>
        </w:rPr>
        <w:t>Gonçalves¹*</w:t>
      </w:r>
      <w:r>
        <w:rPr>
          <w:rFonts w:ascii="Times New Roman" w:hAnsi="Times New Roman" w:cs="Times New Roman"/>
        </w:rPr>
        <w:t xml:space="preserve">; Marcos R. </w:t>
      </w:r>
      <w:r>
        <w:rPr>
          <w:rFonts w:ascii="Times New Roman" w:hAnsi="Times New Roman" w:cs="Times New Roman"/>
          <w:b/>
          <w:bCs/>
        </w:rPr>
        <w:t>Rocha¹</w:t>
      </w:r>
      <w:r>
        <w:rPr>
          <w:rFonts w:ascii="Times New Roman" w:hAnsi="Times New Roman" w:cs="Times New Roman"/>
        </w:rPr>
        <w:t xml:space="preserve">; Leticia </w:t>
      </w:r>
      <w:r>
        <w:rPr>
          <w:rFonts w:ascii="Times New Roman" w:hAnsi="Times New Roman" w:cs="Times New Roman"/>
          <w:b/>
          <w:bCs/>
        </w:rPr>
        <w:t>Cordeiro²</w:t>
      </w:r>
      <w:r>
        <w:rPr>
          <w:rFonts w:ascii="Times New Roman" w:hAnsi="Times New Roman" w:cs="Times New Roman"/>
        </w:rPr>
        <w:t xml:space="preserve"> &amp; Roberto </w:t>
      </w:r>
      <w:r>
        <w:rPr>
          <w:rFonts w:ascii="Times New Roman" w:hAnsi="Times New Roman" w:cs="Times New Roman"/>
          <w:b/>
          <w:bCs/>
        </w:rPr>
        <w:t>Silva²</w:t>
      </w:r>
    </w:p>
    <w:p w14:paraId="0C4FB32C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68994EA3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¹Universidade Federal do Rio Grande – FURG. Rio Grande, RS.</w:t>
      </w:r>
    </w:p>
    <w:p w14:paraId="5C6AB122" w14:textId="77777777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²Universidade Federal do Rio Grande do Sul – UFRGS. Porto Alegre, RS.</w:t>
      </w:r>
    </w:p>
    <w:p w14:paraId="041A511A" w14:textId="5B3D63DC" w:rsidR="00264170" w:rsidRDefault="00264170" w:rsidP="00264170">
      <w:pPr>
        <w:jc w:val="both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Co</w:t>
      </w:r>
      <w:r w:rsidR="00555C8F">
        <w:rPr>
          <w:rFonts w:ascii="Times New Roman" w:hAnsi="Times New Roman" w:cs="Times New Roman"/>
          <w:sz w:val="20"/>
          <w:szCs w:val="20"/>
        </w:rPr>
        <w:t>rreo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</w:t>
      </w:r>
      <w:r w:rsidR="00555C8F">
        <w:rPr>
          <w:rFonts w:ascii="Times New Roman" w:hAnsi="Times New Roman" w:cs="Times New Roman"/>
          <w:sz w:val="20"/>
          <w:szCs w:val="20"/>
        </w:rPr>
        <w:t>lectrónico</w:t>
      </w:r>
      <w:r>
        <w:rPr>
          <w:rFonts w:ascii="Times New Roman" w:hAnsi="Times New Roman" w:cs="Times New Roman"/>
          <w:sz w:val="20"/>
          <w:szCs w:val="20"/>
        </w:rPr>
        <w:t xml:space="preserve">: </w:t>
      </w:r>
      <w:hyperlink r:id="rId6" w:history="1">
        <w:r>
          <w:rPr>
            <w:rStyle w:val="Hyperlink"/>
            <w:rFonts w:ascii="Times New Roman" w:hAnsi="Times New Roman" w:cs="Times New Roman"/>
            <w:sz w:val="20"/>
            <w:szCs w:val="20"/>
          </w:rPr>
          <w:t>jgoncalves@gmail.com</w:t>
        </w:r>
      </w:hyperlink>
    </w:p>
    <w:p w14:paraId="00A60D91" w14:textId="77777777" w:rsidR="00264170" w:rsidRDefault="00264170" w:rsidP="00264170">
      <w:pPr>
        <w:rPr>
          <w:rFonts w:ascii="Times New Roman" w:hAnsi="Times New Roman" w:cs="Times New Roman"/>
        </w:rPr>
      </w:pPr>
    </w:p>
    <w:p w14:paraId="7D633336" w14:textId="0FCD1593" w:rsidR="00264170" w:rsidRDefault="00B16F00" w:rsidP="00264170">
      <w:pPr>
        <w:spacing w:line="240" w:lineRule="auto"/>
        <w:jc w:val="both"/>
        <w:rPr>
          <w:rFonts w:ascii="Times New Roman" w:hAnsi="Times New Roman" w:cs="Times New Roman"/>
          <w:bCs/>
        </w:rPr>
      </w:pPr>
      <w:proofErr w:type="spellStart"/>
      <w:r>
        <w:rPr>
          <w:rFonts w:ascii="Times New Roman" w:hAnsi="Times New Roman" w:cs="Times New Roman"/>
          <w:b/>
        </w:rPr>
        <w:t>Resumen</w:t>
      </w:r>
      <w:proofErr w:type="spellEnd"/>
      <w:r w:rsidR="00264170">
        <w:rPr>
          <w:rFonts w:ascii="Times New Roman" w:hAnsi="Times New Roman" w:cs="Times New Roman"/>
          <w:b/>
        </w:rPr>
        <w:t xml:space="preserve">: </w:t>
      </w:r>
    </w:p>
    <w:p w14:paraId="61B0A005" w14:textId="62DCB249" w:rsidR="00264170" w:rsidRDefault="00B16F00" w:rsidP="00264170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 título deve ser escrito em Times New Roman 1</w:t>
      </w:r>
      <w:r w:rsidR="0010785C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mayúscula</w:t>
      </w:r>
      <w:proofErr w:type="spellEnd"/>
      <w:r>
        <w:rPr>
          <w:rFonts w:ascii="Times New Roman" w:hAnsi="Times New Roman" w:cs="Times New Roman"/>
        </w:rPr>
        <w:t xml:space="preserve">, negrita, centrado. El </w:t>
      </w:r>
      <w:proofErr w:type="spellStart"/>
      <w:r>
        <w:rPr>
          <w:rFonts w:ascii="Times New Roman" w:hAnsi="Times New Roman" w:cs="Times New Roman"/>
        </w:rPr>
        <w:t>nombre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los</w:t>
      </w:r>
      <w:proofErr w:type="spellEnd"/>
      <w:r>
        <w:rPr>
          <w:rFonts w:ascii="Times New Roman" w:hAnsi="Times New Roman" w:cs="Times New Roman"/>
        </w:rPr>
        <w:t xml:space="preserve"> autores em Times New Roman</w:t>
      </w:r>
      <w:r w:rsidR="0010785C">
        <w:rPr>
          <w:rFonts w:ascii="Times New Roman" w:hAnsi="Times New Roman" w:cs="Times New Roman"/>
        </w:rPr>
        <w:t xml:space="preserve"> 11</w:t>
      </w:r>
      <w:r>
        <w:rPr>
          <w:rFonts w:ascii="Times New Roman" w:hAnsi="Times New Roman" w:cs="Times New Roman"/>
        </w:rPr>
        <w:t xml:space="preserve">, centrado. Indique </w:t>
      </w:r>
      <w:proofErr w:type="spellStart"/>
      <w:r>
        <w:rPr>
          <w:rFonts w:ascii="Times New Roman" w:hAnsi="Times New Roman" w:cs="Times New Roman"/>
        </w:rPr>
        <w:t>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nombre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</w:t>
      </w:r>
      <w:proofErr w:type="spellEnd"/>
      <w:r>
        <w:rPr>
          <w:rFonts w:ascii="Times New Roman" w:hAnsi="Times New Roman" w:cs="Times New Roman"/>
        </w:rPr>
        <w:t xml:space="preserve"> autor seguido </w:t>
      </w:r>
      <w:proofErr w:type="spellStart"/>
      <w:r>
        <w:rPr>
          <w:rFonts w:ascii="Times New Roman" w:hAnsi="Times New Roman" w:cs="Times New Roman"/>
        </w:rPr>
        <w:t>del</w:t>
      </w:r>
      <w:proofErr w:type="spellEnd"/>
      <w:r>
        <w:rPr>
          <w:rFonts w:ascii="Times New Roman" w:hAnsi="Times New Roman" w:cs="Times New Roman"/>
        </w:rPr>
        <w:t xml:space="preserve"> apelido</w:t>
      </w:r>
      <w:r w:rsidR="0026417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Em caso de que exista más de </w:t>
      </w:r>
      <w:proofErr w:type="spellStart"/>
      <w:r>
        <w:rPr>
          <w:rFonts w:ascii="Times New Roman" w:hAnsi="Times New Roman" w:cs="Times New Roman"/>
        </w:rPr>
        <w:t>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nombre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éste</w:t>
      </w:r>
      <w:proofErr w:type="spellEnd"/>
      <w:r>
        <w:rPr>
          <w:rFonts w:ascii="Times New Roman" w:hAnsi="Times New Roman" w:cs="Times New Roman"/>
        </w:rPr>
        <w:t xml:space="preserve"> se indicará com </w:t>
      </w:r>
      <w:proofErr w:type="spellStart"/>
      <w:r>
        <w:rPr>
          <w:rFonts w:ascii="Times New Roman" w:hAnsi="Times New Roman" w:cs="Times New Roman"/>
        </w:rPr>
        <w:t>la</w:t>
      </w:r>
      <w:proofErr w:type="spellEnd"/>
      <w:r>
        <w:rPr>
          <w:rFonts w:ascii="Times New Roman" w:hAnsi="Times New Roman" w:cs="Times New Roman"/>
        </w:rPr>
        <w:t xml:space="preserve"> inicial seguida de um </w:t>
      </w:r>
      <w:proofErr w:type="spellStart"/>
      <w:r>
        <w:rPr>
          <w:rFonts w:ascii="Times New Roman" w:hAnsi="Times New Roman" w:cs="Times New Roman"/>
        </w:rPr>
        <w:t>punto</w:t>
      </w:r>
      <w:proofErr w:type="spellEnd"/>
      <w:r>
        <w:rPr>
          <w:rFonts w:ascii="Times New Roman" w:hAnsi="Times New Roman" w:cs="Times New Roman"/>
        </w:rPr>
        <w:t xml:space="preserve">. Los autores </w:t>
      </w:r>
      <w:proofErr w:type="spellStart"/>
      <w:r>
        <w:rPr>
          <w:rFonts w:ascii="Times New Roman" w:hAnsi="Times New Roman" w:cs="Times New Roman"/>
        </w:rPr>
        <w:t>deven</w:t>
      </w:r>
      <w:proofErr w:type="spellEnd"/>
      <w:r>
        <w:rPr>
          <w:rFonts w:ascii="Times New Roman" w:hAnsi="Times New Roman" w:cs="Times New Roman"/>
        </w:rPr>
        <w:t xml:space="preserve"> estar separados por comas. El autor expositor </w:t>
      </w:r>
      <w:proofErr w:type="spellStart"/>
      <w:r>
        <w:rPr>
          <w:rFonts w:ascii="Times New Roman" w:hAnsi="Times New Roman" w:cs="Times New Roman"/>
        </w:rPr>
        <w:t>deberá</w:t>
      </w:r>
      <w:proofErr w:type="spellEnd"/>
      <w:r>
        <w:rPr>
          <w:rFonts w:ascii="Times New Roman" w:hAnsi="Times New Roman" w:cs="Times New Roman"/>
        </w:rPr>
        <w:t xml:space="preserve"> estar indicado com um asterisco. </w:t>
      </w:r>
      <w:proofErr w:type="spellStart"/>
      <w:r>
        <w:rPr>
          <w:rFonts w:ascii="Times New Roman" w:hAnsi="Times New Roman" w:cs="Times New Roman"/>
        </w:rPr>
        <w:t>Las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afiliaciones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deben</w:t>
      </w:r>
      <w:proofErr w:type="spellEnd"/>
      <w:r>
        <w:rPr>
          <w:rFonts w:ascii="Times New Roman" w:hAnsi="Times New Roman" w:cs="Times New Roman"/>
        </w:rPr>
        <w:t xml:space="preserve"> estar em Times </w:t>
      </w:r>
      <w:r w:rsidR="0010785C">
        <w:rPr>
          <w:rFonts w:ascii="Times New Roman" w:hAnsi="Times New Roman" w:cs="Times New Roman"/>
        </w:rPr>
        <w:t>N</w:t>
      </w:r>
      <w:r>
        <w:rPr>
          <w:rFonts w:ascii="Times New Roman" w:hAnsi="Times New Roman" w:cs="Times New Roman"/>
        </w:rPr>
        <w:t xml:space="preserve">ew Roman 10. </w:t>
      </w:r>
      <w:proofErr w:type="spellStart"/>
      <w:r>
        <w:rPr>
          <w:rFonts w:ascii="Times New Roman" w:hAnsi="Times New Roman" w:cs="Times New Roman"/>
        </w:rPr>
        <w:t>Sólo</w:t>
      </w:r>
      <w:proofErr w:type="spellEnd"/>
      <w:r>
        <w:rPr>
          <w:rFonts w:ascii="Times New Roman" w:hAnsi="Times New Roman" w:cs="Times New Roman"/>
        </w:rPr>
        <w:t xml:space="preserve"> se indicará </w:t>
      </w:r>
      <w:proofErr w:type="spellStart"/>
      <w:r>
        <w:rPr>
          <w:rFonts w:ascii="Times New Roman" w:hAnsi="Times New Roman" w:cs="Times New Roman"/>
        </w:rPr>
        <w:t>el</w:t>
      </w:r>
      <w:proofErr w:type="spellEnd"/>
      <w:r>
        <w:rPr>
          <w:rFonts w:ascii="Times New Roman" w:hAnsi="Times New Roman" w:cs="Times New Roman"/>
        </w:rPr>
        <w:t xml:space="preserve"> instituto/ </w:t>
      </w:r>
      <w:proofErr w:type="spellStart"/>
      <w:r>
        <w:rPr>
          <w:rFonts w:ascii="Times New Roman" w:hAnsi="Times New Roman" w:cs="Times New Roman"/>
        </w:rPr>
        <w:t>Facultad</w:t>
      </w:r>
      <w:proofErr w:type="spellEnd"/>
      <w:r>
        <w:rPr>
          <w:rFonts w:ascii="Times New Roman" w:hAnsi="Times New Roman" w:cs="Times New Roman"/>
        </w:rPr>
        <w:t xml:space="preserve">/ </w:t>
      </w:r>
      <w:proofErr w:type="spellStart"/>
      <w:r>
        <w:rPr>
          <w:rFonts w:ascii="Times New Roman" w:hAnsi="Times New Roman" w:cs="Times New Roman"/>
        </w:rPr>
        <w:t>Universidad</w:t>
      </w:r>
      <w:proofErr w:type="spellEnd"/>
      <w:r>
        <w:rPr>
          <w:rFonts w:ascii="Times New Roman" w:hAnsi="Times New Roman" w:cs="Times New Roman"/>
        </w:rPr>
        <w:t xml:space="preserve">/ Centro/ </w:t>
      </w:r>
      <w:proofErr w:type="spellStart"/>
      <w:r>
        <w:rPr>
          <w:rFonts w:ascii="Times New Roman" w:hAnsi="Times New Roman" w:cs="Times New Roman"/>
        </w:rPr>
        <w:t>etc</w:t>
      </w:r>
      <w:proofErr w:type="spellEnd"/>
      <w:r>
        <w:rPr>
          <w:rFonts w:ascii="Times New Roman" w:hAnsi="Times New Roman" w:cs="Times New Roman"/>
        </w:rPr>
        <w:t xml:space="preserve">, abreviatura de </w:t>
      </w:r>
      <w:proofErr w:type="spellStart"/>
      <w:r>
        <w:rPr>
          <w:rFonts w:ascii="Times New Roman" w:hAnsi="Times New Roman" w:cs="Times New Roman"/>
        </w:rPr>
        <w:t>las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mismas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ciudad</w:t>
      </w:r>
      <w:proofErr w:type="spellEnd"/>
      <w:r>
        <w:rPr>
          <w:rFonts w:ascii="Times New Roman" w:hAnsi="Times New Roman" w:cs="Times New Roman"/>
        </w:rPr>
        <w:t xml:space="preserve">, departamento y país. </w:t>
      </w:r>
      <w:proofErr w:type="spellStart"/>
      <w:r>
        <w:rPr>
          <w:rFonts w:ascii="Times New Roman" w:hAnsi="Times New Roman" w:cs="Times New Roman"/>
        </w:rPr>
        <w:t>Sólo</w:t>
      </w:r>
      <w:proofErr w:type="spellEnd"/>
      <w:r>
        <w:rPr>
          <w:rFonts w:ascii="Times New Roman" w:hAnsi="Times New Roman" w:cs="Times New Roman"/>
        </w:rPr>
        <w:t xml:space="preserve"> se indicará </w:t>
      </w:r>
      <w:proofErr w:type="spellStart"/>
      <w:r>
        <w:rPr>
          <w:rFonts w:ascii="Times New Roman" w:hAnsi="Times New Roman" w:cs="Times New Roman"/>
        </w:rPr>
        <w:t>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correo</w:t>
      </w:r>
      <w:proofErr w:type="spellEnd"/>
      <w:r>
        <w:rPr>
          <w:rFonts w:ascii="Times New Roman" w:hAnsi="Times New Roman" w:cs="Times New Roman"/>
        </w:rPr>
        <w:t xml:space="preserve"> electrónico </w:t>
      </w:r>
      <w:proofErr w:type="spellStart"/>
      <w:r>
        <w:rPr>
          <w:rFonts w:ascii="Times New Roman" w:hAnsi="Times New Roman" w:cs="Times New Roman"/>
        </w:rPr>
        <w:t>del</w:t>
      </w:r>
      <w:proofErr w:type="spellEnd"/>
      <w:r>
        <w:rPr>
          <w:rFonts w:ascii="Times New Roman" w:hAnsi="Times New Roman" w:cs="Times New Roman"/>
        </w:rPr>
        <w:t xml:space="preserve"> primer autor. El </w:t>
      </w:r>
      <w:proofErr w:type="spellStart"/>
      <w:r>
        <w:rPr>
          <w:rFonts w:ascii="Times New Roman" w:hAnsi="Times New Roman" w:cs="Times New Roman"/>
        </w:rPr>
        <w:t>cuerpo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del</w:t>
      </w:r>
      <w:proofErr w:type="spellEnd"/>
      <w:r>
        <w:rPr>
          <w:rFonts w:ascii="Times New Roman" w:hAnsi="Times New Roman" w:cs="Times New Roman"/>
        </w:rPr>
        <w:t xml:space="preserve"> texto </w:t>
      </w:r>
      <w:proofErr w:type="spellStart"/>
      <w:r>
        <w:rPr>
          <w:rFonts w:ascii="Times New Roman" w:hAnsi="Times New Roman" w:cs="Times New Roman"/>
        </w:rPr>
        <w:t>debe</w:t>
      </w:r>
      <w:proofErr w:type="spellEnd"/>
      <w:r>
        <w:rPr>
          <w:rFonts w:ascii="Times New Roman" w:hAnsi="Times New Roman" w:cs="Times New Roman"/>
        </w:rPr>
        <w:t xml:space="preserve"> ser escrito em Times New Roman 11, justificado. </w:t>
      </w:r>
      <w:r w:rsidRPr="00B16F00">
        <w:rPr>
          <w:rFonts w:ascii="Times New Roman" w:hAnsi="Times New Roman" w:cs="Times New Roman"/>
        </w:rPr>
        <w:t xml:space="preserve">Mínimo de 250 y máximo de 300 </w:t>
      </w:r>
      <w:proofErr w:type="spellStart"/>
      <w:r w:rsidRPr="00B16F00">
        <w:rPr>
          <w:rFonts w:ascii="Times New Roman" w:hAnsi="Times New Roman" w:cs="Times New Roman"/>
        </w:rPr>
        <w:t>palabras</w:t>
      </w:r>
      <w:proofErr w:type="spellEnd"/>
      <w:r w:rsidRPr="00B16F0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  <w:proofErr w:type="spellStart"/>
      <w:r w:rsidR="00555C8F" w:rsidRPr="00555C8F">
        <w:rPr>
          <w:rFonts w:ascii="Times New Roman" w:hAnsi="Times New Roman" w:cs="Times New Roman"/>
        </w:rPr>
        <w:t>Ingrese</w:t>
      </w:r>
      <w:proofErr w:type="spellEnd"/>
      <w:r w:rsidR="00555C8F" w:rsidRPr="00555C8F">
        <w:rPr>
          <w:rFonts w:ascii="Times New Roman" w:hAnsi="Times New Roman" w:cs="Times New Roman"/>
        </w:rPr>
        <w:t xml:space="preserve"> de </w:t>
      </w:r>
      <w:proofErr w:type="spellStart"/>
      <w:r w:rsidR="00555C8F">
        <w:rPr>
          <w:rFonts w:ascii="Times New Roman" w:hAnsi="Times New Roman" w:cs="Times New Roman"/>
        </w:rPr>
        <w:t>tr</w:t>
      </w:r>
      <w:r w:rsidR="0010785C">
        <w:rPr>
          <w:rFonts w:ascii="Times New Roman" w:hAnsi="Times New Roman" w:cs="Times New Roman"/>
        </w:rPr>
        <w:t>e</w:t>
      </w:r>
      <w:r w:rsidR="00555C8F">
        <w:rPr>
          <w:rFonts w:ascii="Times New Roman" w:hAnsi="Times New Roman" w:cs="Times New Roman"/>
        </w:rPr>
        <w:t>s</w:t>
      </w:r>
      <w:proofErr w:type="spellEnd"/>
      <w:r w:rsidR="00555C8F">
        <w:rPr>
          <w:rFonts w:ascii="Times New Roman" w:hAnsi="Times New Roman" w:cs="Times New Roman"/>
        </w:rPr>
        <w:t xml:space="preserve"> (03)</w:t>
      </w:r>
      <w:r w:rsidR="00555C8F" w:rsidRPr="00555C8F">
        <w:rPr>
          <w:rFonts w:ascii="Times New Roman" w:hAnsi="Times New Roman" w:cs="Times New Roman"/>
        </w:rPr>
        <w:t xml:space="preserve"> a cinco</w:t>
      </w:r>
      <w:r w:rsidR="00555C8F">
        <w:rPr>
          <w:rFonts w:ascii="Times New Roman" w:hAnsi="Times New Roman" w:cs="Times New Roman"/>
        </w:rPr>
        <w:t xml:space="preserve"> (05)</w:t>
      </w:r>
      <w:r w:rsidR="00555C8F" w:rsidRPr="00555C8F">
        <w:rPr>
          <w:rFonts w:ascii="Times New Roman" w:hAnsi="Times New Roman" w:cs="Times New Roman"/>
        </w:rPr>
        <w:t xml:space="preserve"> </w:t>
      </w:r>
      <w:proofErr w:type="spellStart"/>
      <w:r w:rsidR="00555C8F" w:rsidRPr="00555C8F">
        <w:rPr>
          <w:rFonts w:ascii="Times New Roman" w:hAnsi="Times New Roman" w:cs="Times New Roman"/>
        </w:rPr>
        <w:t>palabras</w:t>
      </w:r>
      <w:proofErr w:type="spellEnd"/>
      <w:r w:rsidR="00555C8F" w:rsidRPr="00555C8F">
        <w:rPr>
          <w:rFonts w:ascii="Times New Roman" w:hAnsi="Times New Roman" w:cs="Times New Roman"/>
        </w:rPr>
        <w:t xml:space="preserve"> clave</w:t>
      </w:r>
      <w:r>
        <w:rPr>
          <w:rFonts w:ascii="Times New Roman" w:hAnsi="Times New Roman" w:cs="Times New Roman"/>
        </w:rPr>
        <w:t xml:space="preserve">  </w:t>
      </w:r>
    </w:p>
    <w:p w14:paraId="4FF7B981" w14:textId="77777777" w:rsidR="00264170" w:rsidRDefault="00264170" w:rsidP="00264170">
      <w:pPr>
        <w:rPr>
          <w:rFonts w:ascii="Times New Roman" w:hAnsi="Times New Roman" w:cs="Times New Roman"/>
          <w:b/>
        </w:rPr>
      </w:pPr>
    </w:p>
    <w:p w14:paraId="6D9473F6" w14:textId="58A05141" w:rsidR="00264170" w:rsidRDefault="00B16F00" w:rsidP="0026417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/>
        </w:rPr>
        <w:t>Palabras</w:t>
      </w:r>
      <w:proofErr w:type="spellEnd"/>
      <w:r>
        <w:rPr>
          <w:rFonts w:ascii="Times New Roman" w:hAnsi="Times New Roman" w:cs="Times New Roman"/>
          <w:b/>
        </w:rPr>
        <w:t xml:space="preserve"> claves</w:t>
      </w:r>
      <w:r w:rsidR="00264170">
        <w:rPr>
          <w:rFonts w:ascii="Times New Roman" w:hAnsi="Times New Roman" w:cs="Times New Roman"/>
          <w:b/>
        </w:rPr>
        <w:t>:</w:t>
      </w:r>
      <w:r w:rsidR="00264170">
        <w:rPr>
          <w:rFonts w:ascii="Times New Roman" w:hAnsi="Times New Roman" w:cs="Times New Roman"/>
        </w:rPr>
        <w:t xml:space="preserve"> </w:t>
      </w:r>
      <w:proofErr w:type="spellStart"/>
      <w:r w:rsidR="00264170">
        <w:rPr>
          <w:rFonts w:ascii="Times New Roman" w:hAnsi="Times New Roman" w:cs="Times New Roman"/>
        </w:rPr>
        <w:t>In</w:t>
      </w:r>
      <w:r w:rsidR="0010785C">
        <w:rPr>
          <w:rFonts w:ascii="Times New Roman" w:hAnsi="Times New Roman" w:cs="Times New Roman"/>
        </w:rPr>
        <w:t>grese</w:t>
      </w:r>
      <w:proofErr w:type="spellEnd"/>
      <w:r w:rsidR="0010785C">
        <w:rPr>
          <w:rFonts w:ascii="Times New Roman" w:hAnsi="Times New Roman" w:cs="Times New Roman"/>
        </w:rPr>
        <w:t xml:space="preserve"> de </w:t>
      </w:r>
      <w:proofErr w:type="spellStart"/>
      <w:r w:rsidR="0010785C">
        <w:rPr>
          <w:rFonts w:ascii="Times New Roman" w:hAnsi="Times New Roman" w:cs="Times New Roman"/>
        </w:rPr>
        <w:t>tres</w:t>
      </w:r>
      <w:proofErr w:type="spellEnd"/>
      <w:r w:rsidR="0010785C">
        <w:rPr>
          <w:rFonts w:ascii="Times New Roman" w:hAnsi="Times New Roman" w:cs="Times New Roman"/>
        </w:rPr>
        <w:t xml:space="preserve"> (03) a cinco (05) palavras claves.</w:t>
      </w:r>
    </w:p>
    <w:p w14:paraId="733C48F0" w14:textId="26941138" w:rsidR="00240C84" w:rsidRPr="00264170" w:rsidRDefault="00240C84" w:rsidP="00264170"/>
    <w:sectPr w:rsidR="00240C84" w:rsidRPr="0026417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00D174" w14:textId="77777777" w:rsidR="001078DE" w:rsidRDefault="001078DE" w:rsidP="008433C7">
      <w:pPr>
        <w:spacing w:after="0" w:line="240" w:lineRule="auto"/>
      </w:pPr>
      <w:r>
        <w:separator/>
      </w:r>
    </w:p>
  </w:endnote>
  <w:endnote w:type="continuationSeparator" w:id="0">
    <w:p w14:paraId="4FBC9D99" w14:textId="77777777" w:rsidR="001078DE" w:rsidRDefault="001078DE" w:rsidP="008433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B316D" w14:textId="7CA20927" w:rsidR="00647A53" w:rsidRDefault="00F02287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  <w:noProof/>
      </w:rPr>
      <w:drawing>
        <wp:anchor distT="0" distB="0" distL="114300" distR="114300" simplePos="0" relativeHeight="251661312" behindDoc="0" locked="0" layoutInCell="1" allowOverlap="1" wp14:anchorId="481D29DE" wp14:editId="6F462922">
          <wp:simplePos x="0" y="0"/>
          <wp:positionH relativeFrom="margin">
            <wp:align>left</wp:align>
          </wp:positionH>
          <wp:positionV relativeFrom="paragraph">
            <wp:posOffset>69850</wp:posOffset>
          </wp:positionV>
          <wp:extent cx="920750" cy="333375"/>
          <wp:effectExtent l="0" t="0" r="0" b="9525"/>
          <wp:wrapThrough wrapText="bothSides">
            <wp:wrapPolygon edited="0">
              <wp:start x="0" y="0"/>
              <wp:lineTo x="0" y="20983"/>
              <wp:lineTo x="21004" y="20983"/>
              <wp:lineTo x="21004" y="0"/>
              <wp:lineTo x="0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750" cy="333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/>
        <w:b/>
        <w:bCs/>
        <w:noProof/>
      </w:rPr>
      <w:drawing>
        <wp:anchor distT="0" distB="0" distL="114300" distR="114300" simplePos="0" relativeHeight="251662336" behindDoc="0" locked="0" layoutInCell="1" allowOverlap="1" wp14:anchorId="3F031431" wp14:editId="4D840189">
          <wp:simplePos x="0" y="0"/>
          <wp:positionH relativeFrom="margin">
            <wp:posOffset>4929505</wp:posOffset>
          </wp:positionH>
          <wp:positionV relativeFrom="paragraph">
            <wp:posOffset>41275</wp:posOffset>
          </wp:positionV>
          <wp:extent cx="473075" cy="467360"/>
          <wp:effectExtent l="0" t="0" r="3175" b="8890"/>
          <wp:wrapThrough wrapText="bothSides">
            <wp:wrapPolygon edited="0">
              <wp:start x="0" y="0"/>
              <wp:lineTo x="0" y="21130"/>
              <wp:lineTo x="20875" y="21130"/>
              <wp:lineTo x="20875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3075" cy="4673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5EC3E8" w14:textId="196F43F3" w:rsidR="00647A53" w:rsidRDefault="00647A53" w:rsidP="008433C7">
    <w:pPr>
      <w:pStyle w:val="Rodap"/>
      <w:jc w:val="center"/>
      <w:rPr>
        <w:rFonts w:ascii="Agency FB" w:hAnsi="Agency FB"/>
        <w:b/>
        <w:bCs/>
      </w:rPr>
    </w:pPr>
    <w:r>
      <w:rPr>
        <w:rFonts w:ascii="Agency FB" w:hAnsi="Agency FB"/>
        <w:b/>
        <w:bCs/>
      </w:rPr>
      <w:t>Conexões Geográficas: Diálogos em Rede em Tempos de Distanciamento Social</w:t>
    </w:r>
  </w:p>
  <w:p w14:paraId="4336380F" w14:textId="1BBEA6FB" w:rsidR="008433C7" w:rsidRPr="008433C7" w:rsidRDefault="008433C7" w:rsidP="008433C7">
    <w:pPr>
      <w:pStyle w:val="Rodap"/>
      <w:jc w:val="center"/>
      <w:rPr>
        <w:rFonts w:ascii="Agency FB" w:hAnsi="Agency FB"/>
        <w:b/>
        <w:bCs/>
      </w:rPr>
    </w:pPr>
    <w:r w:rsidRPr="008433C7">
      <w:rPr>
        <w:rFonts w:ascii="Agency FB" w:hAnsi="Agency FB"/>
        <w:b/>
        <w:bCs/>
      </w:rPr>
      <w:t>Rio Grande (RS)</w:t>
    </w:r>
    <w:r w:rsidR="00B94E6D">
      <w:rPr>
        <w:rFonts w:ascii="Agency FB" w:hAnsi="Agency FB"/>
        <w:b/>
        <w:bCs/>
      </w:rPr>
      <w:t xml:space="preserve"> e Fortaleza (CE)</w:t>
    </w:r>
    <w:r w:rsidRPr="008433C7">
      <w:rPr>
        <w:rFonts w:ascii="Agency FB" w:hAnsi="Agency FB"/>
        <w:b/>
        <w:bCs/>
      </w:rPr>
      <w:t xml:space="preserve">, </w:t>
    </w:r>
    <w:r w:rsidR="00647A53">
      <w:rPr>
        <w:rFonts w:ascii="Agency FB" w:hAnsi="Agency FB"/>
        <w:b/>
        <w:bCs/>
      </w:rPr>
      <w:t xml:space="preserve">23 a 26 </w:t>
    </w:r>
    <w:r w:rsidRPr="008433C7">
      <w:rPr>
        <w:rFonts w:ascii="Agency FB" w:hAnsi="Agency FB"/>
        <w:b/>
        <w:bCs/>
      </w:rPr>
      <w:t>novembro de 2020.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019EA7" w14:textId="77777777" w:rsidR="001078DE" w:rsidRDefault="001078DE" w:rsidP="008433C7">
      <w:pPr>
        <w:spacing w:after="0" w:line="240" w:lineRule="auto"/>
      </w:pPr>
      <w:r>
        <w:separator/>
      </w:r>
    </w:p>
  </w:footnote>
  <w:footnote w:type="continuationSeparator" w:id="0">
    <w:p w14:paraId="7F924BF7" w14:textId="77777777" w:rsidR="001078DE" w:rsidRDefault="001078DE" w:rsidP="008433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BF75EA" w14:textId="6FE3B9C8" w:rsidR="005F6481" w:rsidRDefault="00372D32" w:rsidP="00647A53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9264" behindDoc="1" locked="0" layoutInCell="1" allowOverlap="1" wp14:anchorId="15D8E8E3" wp14:editId="21D67D47">
          <wp:simplePos x="0" y="0"/>
          <wp:positionH relativeFrom="margin">
            <wp:posOffset>4870673</wp:posOffset>
          </wp:positionH>
          <wp:positionV relativeFrom="paragraph">
            <wp:posOffset>242570</wp:posOffset>
          </wp:positionV>
          <wp:extent cx="400050" cy="49847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3674"/>
                  <a:stretch/>
                </pic:blipFill>
                <pic:spPr bwMode="auto">
                  <a:xfrm>
                    <a:off x="0" y="0"/>
                    <a:ext cx="400050" cy="498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58240" behindDoc="0" locked="0" layoutInCell="1" allowOverlap="1" wp14:anchorId="0266D174" wp14:editId="0E5B125D">
          <wp:simplePos x="0" y="0"/>
          <wp:positionH relativeFrom="margin">
            <wp:posOffset>-59055</wp:posOffset>
          </wp:positionH>
          <wp:positionV relativeFrom="paragraph">
            <wp:posOffset>276002</wp:posOffset>
          </wp:positionV>
          <wp:extent cx="1133475" cy="886460"/>
          <wp:effectExtent l="0" t="0" r="9525" b="889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5278" t="6451" r="5632" b="13066"/>
                  <a:stretch/>
                </pic:blipFill>
                <pic:spPr bwMode="auto">
                  <a:xfrm>
                    <a:off x="0" y="0"/>
                    <a:ext cx="1133475" cy="88646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33C7" w:rsidRPr="008433C7">
      <w:rPr>
        <w:rFonts w:ascii="Agency FB" w:hAnsi="Agency FB" w:cs="Times New Roman"/>
        <w:b/>
        <w:bCs/>
        <w:sz w:val="26"/>
        <w:szCs w:val="26"/>
      </w:rPr>
      <w:ptab w:relativeTo="margin" w:alignment="center" w:leader="none"/>
    </w:r>
  </w:p>
  <w:p w14:paraId="0F181540" w14:textId="25BFD5BD" w:rsidR="008433C7" w:rsidRDefault="005F6481" w:rsidP="005F6481">
    <w:pPr>
      <w:pStyle w:val="Cabealho"/>
      <w:spacing w:line="360" w:lineRule="auto"/>
      <w:jc w:val="center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 xml:space="preserve">             </w:t>
    </w:r>
    <w:r w:rsidR="008433C7" w:rsidRPr="008433C7">
      <w:rPr>
        <w:rFonts w:ascii="Agency FB" w:hAnsi="Agency FB" w:cs="Times New Roman"/>
        <w:b/>
        <w:bCs/>
        <w:sz w:val="26"/>
        <w:szCs w:val="26"/>
      </w:rPr>
      <w:t xml:space="preserve">III Colóquio do </w:t>
    </w:r>
    <w:r w:rsidR="002B2437">
      <w:rPr>
        <w:rFonts w:ascii="Agency FB" w:hAnsi="Agency FB" w:cs="Times New Roman"/>
        <w:b/>
        <w:bCs/>
        <w:sz w:val="26"/>
        <w:szCs w:val="26"/>
      </w:rPr>
      <w:t>P</w:t>
    </w:r>
    <w:r w:rsidR="008433C7" w:rsidRPr="008433C7">
      <w:rPr>
        <w:rFonts w:ascii="Agency FB" w:hAnsi="Agency FB" w:cs="Times New Roman"/>
        <w:b/>
        <w:bCs/>
        <w:sz w:val="26"/>
        <w:szCs w:val="26"/>
      </w:rPr>
      <w:t>rograma de Pós-Graduação em Geografia</w:t>
    </w:r>
  </w:p>
  <w:p w14:paraId="40B5A926" w14:textId="2572AA10" w:rsidR="00647A53" w:rsidRDefault="007114DF" w:rsidP="007114DF">
    <w:pPr>
      <w:pStyle w:val="Cabealho"/>
      <w:tabs>
        <w:tab w:val="left" w:pos="1103"/>
      </w:tabs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>
      <w:rPr>
        <w:rFonts w:ascii="Agency FB" w:hAnsi="Agency FB" w:cs="Times New Roman"/>
        <w:b/>
        <w:bCs/>
        <w:sz w:val="26"/>
        <w:szCs w:val="26"/>
      </w:rPr>
      <w:tab/>
    </w:r>
    <w:r w:rsidR="0017553F">
      <w:rPr>
        <w:rFonts w:ascii="Agency FB" w:hAnsi="Agency FB" w:cs="Times New Roman"/>
        <w:b/>
        <w:bCs/>
        <w:noProof/>
        <w:sz w:val="26"/>
        <w:szCs w:val="26"/>
      </w:rPr>
      <w:drawing>
        <wp:anchor distT="0" distB="0" distL="114300" distR="114300" simplePos="0" relativeHeight="251663360" behindDoc="0" locked="0" layoutInCell="1" allowOverlap="1" wp14:anchorId="05C3DB96" wp14:editId="2BF549F5">
          <wp:simplePos x="0" y="0"/>
          <wp:positionH relativeFrom="margin">
            <wp:align>right</wp:align>
          </wp:positionH>
          <wp:positionV relativeFrom="paragraph">
            <wp:posOffset>214630</wp:posOffset>
          </wp:positionV>
          <wp:extent cx="683260" cy="602615"/>
          <wp:effectExtent l="0" t="0" r="2540" b="6985"/>
          <wp:wrapThrough wrapText="bothSides">
            <wp:wrapPolygon edited="0">
              <wp:start x="0" y="0"/>
              <wp:lineTo x="0" y="21168"/>
              <wp:lineTo x="21078" y="21168"/>
              <wp:lineTo x="21078" y="0"/>
              <wp:lineTo x="0" y="0"/>
            </wp:wrapPolygon>
          </wp:wrapThrough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326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  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Universidade Federal do Rio Grande </w:t>
    </w:r>
    <w:r w:rsidR="00647A53">
      <w:rPr>
        <w:rFonts w:ascii="Agency FB" w:hAnsi="Agency FB" w:cs="Times New Roman"/>
        <w:b/>
        <w:bCs/>
        <w:sz w:val="26"/>
        <w:szCs w:val="26"/>
      </w:rPr>
      <w:t>–</w:t>
    </w:r>
    <w:r w:rsidR="00647A53" w:rsidRPr="008433C7">
      <w:rPr>
        <w:rFonts w:ascii="Agency FB" w:hAnsi="Agency FB" w:cs="Times New Roman"/>
        <w:b/>
        <w:bCs/>
        <w:sz w:val="26"/>
        <w:szCs w:val="26"/>
      </w:rPr>
      <w:t xml:space="preserve"> FUR</w:t>
    </w:r>
    <w:r w:rsidR="00647A53">
      <w:rPr>
        <w:rFonts w:ascii="Agency FB" w:hAnsi="Agency FB" w:cs="Times New Roman"/>
        <w:b/>
        <w:bCs/>
        <w:sz w:val="26"/>
        <w:szCs w:val="26"/>
      </w:rPr>
      <w:t>G</w:t>
    </w:r>
  </w:p>
  <w:p w14:paraId="0D9FBFF9" w14:textId="45407930" w:rsidR="00647A53" w:rsidRDefault="0017553F" w:rsidP="0017553F">
    <w:pPr>
      <w:pStyle w:val="Cabealho"/>
      <w:spacing w:line="360" w:lineRule="auto"/>
      <w:rPr>
        <w:rFonts w:ascii="Agency FB" w:hAnsi="Agency FB" w:cs="Times New Roman"/>
        <w:b/>
        <w:bCs/>
        <w:sz w:val="26"/>
        <w:szCs w:val="26"/>
      </w:rPr>
    </w:pPr>
    <w:r>
      <w:rPr>
        <w:rFonts w:ascii="Agency FB" w:hAnsi="Agency FB" w:cs="Times New Roman"/>
        <w:b/>
        <w:bCs/>
        <w:sz w:val="26"/>
        <w:szCs w:val="26"/>
      </w:rPr>
      <w:tab/>
    </w:r>
    <w:r w:rsidR="005F6481">
      <w:rPr>
        <w:rFonts w:ascii="Agency FB" w:hAnsi="Agency FB" w:cs="Times New Roman"/>
        <w:b/>
        <w:bCs/>
        <w:sz w:val="26"/>
        <w:szCs w:val="26"/>
      </w:rPr>
      <w:t xml:space="preserve">       </w:t>
    </w:r>
    <w:r w:rsidR="00647A53">
      <w:rPr>
        <w:rFonts w:ascii="Agency FB" w:hAnsi="Agency FB" w:cs="Times New Roman"/>
        <w:b/>
        <w:bCs/>
        <w:sz w:val="26"/>
        <w:szCs w:val="26"/>
      </w:rPr>
      <w:t>I Seminário Integrado PPGGEO/FURG e PROPGEO/UECE</w:t>
    </w:r>
    <w:r>
      <w:rPr>
        <w:rFonts w:ascii="Agency FB" w:hAnsi="Agency FB" w:cs="Times New Roman"/>
        <w:b/>
        <w:bCs/>
        <w:sz w:val="26"/>
        <w:szCs w:val="26"/>
      </w:rPr>
      <w:tab/>
    </w:r>
  </w:p>
  <w:p w14:paraId="7A172011" w14:textId="2EBCB744" w:rsidR="008433C7" w:rsidRPr="008433C7" w:rsidRDefault="008433C7" w:rsidP="008433C7">
    <w:pPr>
      <w:pStyle w:val="Cabealho"/>
      <w:spacing w:line="360" w:lineRule="auto"/>
      <w:jc w:val="right"/>
      <w:rPr>
        <w:rFonts w:ascii="Agency FB" w:hAnsi="Agency FB" w:cs="Times New Roman"/>
        <w:b/>
        <w:bCs/>
        <w:sz w:val="26"/>
        <w:szCs w:val="26"/>
      </w:rPr>
    </w:pPr>
    <w:r w:rsidRPr="008433C7">
      <w:rPr>
        <w:rFonts w:ascii="Agency FB" w:hAnsi="Agency FB" w:cs="Times New Roman"/>
        <w:b/>
        <w:bCs/>
        <w:sz w:val="26"/>
        <w:szCs w:val="26"/>
      </w:rP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C84"/>
    <w:rsid w:val="0010785C"/>
    <w:rsid w:val="001078DE"/>
    <w:rsid w:val="0017553F"/>
    <w:rsid w:val="00240C84"/>
    <w:rsid w:val="00264170"/>
    <w:rsid w:val="002B2437"/>
    <w:rsid w:val="00372D32"/>
    <w:rsid w:val="004548C0"/>
    <w:rsid w:val="00555C8F"/>
    <w:rsid w:val="00574DA7"/>
    <w:rsid w:val="005F6481"/>
    <w:rsid w:val="0064512E"/>
    <w:rsid w:val="00647A53"/>
    <w:rsid w:val="007114DF"/>
    <w:rsid w:val="007838ED"/>
    <w:rsid w:val="008433C7"/>
    <w:rsid w:val="00A46E9B"/>
    <w:rsid w:val="00B16F00"/>
    <w:rsid w:val="00B26E57"/>
    <w:rsid w:val="00B87F1A"/>
    <w:rsid w:val="00B94E6D"/>
    <w:rsid w:val="00BF2D1A"/>
    <w:rsid w:val="00C2240A"/>
    <w:rsid w:val="00EC3B65"/>
    <w:rsid w:val="00F0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ACF5E"/>
  <w15:chartTrackingRefBased/>
  <w15:docId w15:val="{6E083F1E-5AC6-48F9-A22E-3F780D69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17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240C84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240C84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33C7"/>
  </w:style>
  <w:style w:type="paragraph" w:styleId="Rodap">
    <w:name w:val="footer"/>
    <w:basedOn w:val="Normal"/>
    <w:link w:val="RodapChar"/>
    <w:uiPriority w:val="99"/>
    <w:unhideWhenUsed/>
    <w:rsid w:val="008433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33C7"/>
  </w:style>
  <w:style w:type="paragraph" w:styleId="Textodebalo">
    <w:name w:val="Balloon Text"/>
    <w:basedOn w:val="Normal"/>
    <w:link w:val="TextodebaloChar"/>
    <w:uiPriority w:val="99"/>
    <w:semiHidden/>
    <w:unhideWhenUsed/>
    <w:rsid w:val="00B16F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F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97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goncalves@gmail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SIRIUS</dc:creator>
  <cp:keywords/>
  <dc:description/>
  <cp:lastModifiedBy>SIRIUS</cp:lastModifiedBy>
  <cp:revision>3</cp:revision>
  <dcterms:created xsi:type="dcterms:W3CDTF">2020-09-09T02:20:00Z</dcterms:created>
  <dcterms:modified xsi:type="dcterms:W3CDTF">2020-09-09T02:23:00Z</dcterms:modified>
</cp:coreProperties>
</file>