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1E2F" w:rsidRDefault="00F74A53"/>
    <w:p w:rsidR="00AA2F8C" w:rsidRPr="00E62AA0" w:rsidRDefault="00AA2F8C" w:rsidP="00AA2F8C">
      <w:pPr>
        <w:spacing w:after="0"/>
        <w:rPr>
          <w:rFonts w:ascii="Arial" w:hAnsi="Arial" w:cs="Arial"/>
        </w:rPr>
      </w:pPr>
      <w:r w:rsidRPr="00E62AA0">
        <w:rPr>
          <w:rFonts w:ascii="Arial" w:hAnsi="Arial" w:cs="Arial"/>
          <w:noProof/>
          <w:lang w:eastAsia="pt-BR"/>
        </w:rPr>
        <w:drawing>
          <wp:anchor distT="0" distB="0" distL="114300" distR="114300" simplePos="0" relativeHeight="251660288" behindDoc="0" locked="0" layoutInCell="1" allowOverlap="1" wp14:anchorId="7C7A5BC6" wp14:editId="7D1FBE20">
            <wp:simplePos x="0" y="0"/>
            <wp:positionH relativeFrom="margin">
              <wp:align>right</wp:align>
            </wp:positionH>
            <wp:positionV relativeFrom="margin">
              <wp:posOffset>166370</wp:posOffset>
            </wp:positionV>
            <wp:extent cx="890905" cy="590550"/>
            <wp:effectExtent l="0" t="0" r="4445" b="0"/>
            <wp:wrapSquare wrapText="bothSides"/>
            <wp:docPr id="2070185022" name="Imagem 2" descr="Secretaria de Educação a Distância - SEaD/FURG | Rio Grande 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cretaria de Educação a Distância - SEaD/FURG | Rio Grande RS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11" t="25333" r="11111" b="23111"/>
                    <a:stretch/>
                  </pic:blipFill>
                  <pic:spPr bwMode="auto">
                    <a:xfrm>
                      <a:off x="0" y="0"/>
                      <a:ext cx="89090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62AA0">
        <w:rPr>
          <w:rFonts w:ascii="Arial" w:hAnsi="Arial" w:cs="Arial"/>
          <w:noProof/>
          <w:lang w:eastAsia="pt-BR"/>
        </w:rPr>
        <w:drawing>
          <wp:anchor distT="0" distB="0" distL="114300" distR="114300" simplePos="0" relativeHeight="251659264" behindDoc="0" locked="0" layoutInCell="1" allowOverlap="1" wp14:anchorId="45CDD3ED" wp14:editId="04480025">
            <wp:simplePos x="0" y="0"/>
            <wp:positionH relativeFrom="margin">
              <wp:align>left</wp:align>
            </wp:positionH>
            <wp:positionV relativeFrom="margin">
              <wp:posOffset>13335</wp:posOffset>
            </wp:positionV>
            <wp:extent cx="704850" cy="1075502"/>
            <wp:effectExtent l="0" t="0" r="0" b="0"/>
            <wp:wrapSquare wrapText="bothSides"/>
            <wp:docPr id="1556303928" name="Imagem 1" descr="logo furg | Kids Save Lives Bras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furg | Kids Save Lives Brasil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739" r="31397"/>
                    <a:stretch/>
                  </pic:blipFill>
                  <pic:spPr bwMode="auto">
                    <a:xfrm>
                      <a:off x="0" y="0"/>
                      <a:ext cx="704850" cy="1075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Arial" w:hAnsi="Arial" w:cs="Arial"/>
        </w:rPr>
        <w:t xml:space="preserve">                                   </w:t>
      </w:r>
      <w:r w:rsidRPr="00E62AA0">
        <w:rPr>
          <w:rFonts w:ascii="Arial" w:hAnsi="Arial" w:cs="Arial"/>
        </w:rPr>
        <w:t>SERVIÇO PÚBLICO FEDERAL</w:t>
      </w:r>
    </w:p>
    <w:p w:rsidR="00AA2F8C" w:rsidRPr="00E62AA0" w:rsidRDefault="00AA2F8C" w:rsidP="00AA2F8C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</w:rPr>
        <w:t>MINISTÉRIO DA EDUCAÇÃO</w:t>
      </w:r>
    </w:p>
    <w:p w:rsidR="00AA2F8C" w:rsidRPr="00E62AA0" w:rsidRDefault="00AA2F8C" w:rsidP="00AA2F8C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</w:rPr>
        <w:t>UNIVERSIDADE FEDERAL DO RIO GRANDE – FURG</w:t>
      </w:r>
    </w:p>
    <w:p w:rsidR="00AA2F8C" w:rsidRDefault="00AA2F8C" w:rsidP="00AA2F8C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</w:rPr>
        <w:t xml:space="preserve">SECRETARIA DE EDUCAÇÃO </w:t>
      </w:r>
      <w:r>
        <w:rPr>
          <w:rFonts w:ascii="Arial" w:hAnsi="Arial" w:cs="Arial"/>
        </w:rPr>
        <w:t xml:space="preserve">A </w:t>
      </w:r>
      <w:r w:rsidRPr="00E62AA0">
        <w:rPr>
          <w:rFonts w:ascii="Arial" w:hAnsi="Arial" w:cs="Arial"/>
        </w:rPr>
        <w:t>DISTÂNCIA – SEAD</w:t>
      </w:r>
    </w:p>
    <w:p w:rsidR="00AA2F8C" w:rsidRDefault="00AA2F8C" w:rsidP="00AA2F8C">
      <w:pPr>
        <w:spacing w:after="0"/>
        <w:rPr>
          <w:rFonts w:ascii="Arial" w:hAnsi="Arial" w:cs="Arial"/>
        </w:rPr>
      </w:pPr>
    </w:p>
    <w:p w:rsidR="00AA2F8C" w:rsidRPr="00897F20" w:rsidRDefault="00AA2F8C" w:rsidP="00AA2F8C">
      <w:pPr>
        <w:spacing w:after="0"/>
        <w:rPr>
          <w:rFonts w:ascii="Arial" w:hAnsi="Arial" w:cs="Arial"/>
          <w:sz w:val="24"/>
          <w:szCs w:val="24"/>
        </w:rPr>
      </w:pPr>
    </w:p>
    <w:p w:rsidR="00AA2F8C" w:rsidRPr="00897F20" w:rsidRDefault="00AA2F8C" w:rsidP="00AA2F8C">
      <w:pPr>
        <w:jc w:val="center"/>
        <w:rPr>
          <w:b/>
          <w:sz w:val="24"/>
          <w:szCs w:val="24"/>
        </w:rPr>
      </w:pPr>
      <w:r w:rsidRPr="00897F20">
        <w:rPr>
          <w:rFonts w:ascii="Arial" w:hAnsi="Arial" w:cs="Arial"/>
          <w:b/>
          <w:bCs/>
          <w:sz w:val="24"/>
          <w:szCs w:val="24"/>
          <w:shd w:val="clear" w:color="auto" w:fill="FFFFFF"/>
        </w:rPr>
        <w:t>EDITAL Nº 21/2025 - FURG-SEAD - Seleção de TUTORIA UAB/CAPES para os Cursos de Extensão em Educação Especial e Relações Étnico-Raciais</w:t>
      </w:r>
    </w:p>
    <w:p w:rsidR="00AA2F8C" w:rsidRDefault="00AA2F8C"/>
    <w:p w:rsidR="00215F55" w:rsidRPr="005E106C" w:rsidRDefault="00AA2F8C" w:rsidP="00AA2F8C">
      <w:pPr>
        <w:jc w:val="center"/>
        <w:rPr>
          <w:b/>
        </w:rPr>
      </w:pPr>
      <w:r w:rsidRPr="005E106C">
        <w:rPr>
          <w:rFonts w:ascii="Arial" w:hAnsi="Arial" w:cs="Arial"/>
          <w:b/>
          <w:sz w:val="24"/>
          <w:szCs w:val="24"/>
        </w:rPr>
        <w:t>ENTREVISTAS</w:t>
      </w:r>
      <w:r w:rsidR="005E106C" w:rsidRPr="005E106C">
        <w:rPr>
          <w:rFonts w:ascii="Arial" w:hAnsi="Arial" w:cs="Arial"/>
          <w:b/>
          <w:sz w:val="24"/>
          <w:szCs w:val="24"/>
        </w:rPr>
        <w:t xml:space="preserve"> COMPLEMENTARES</w:t>
      </w:r>
    </w:p>
    <w:p w:rsidR="00215F55" w:rsidRDefault="00215F55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831"/>
        <w:gridCol w:w="2831"/>
        <w:gridCol w:w="2832"/>
      </w:tblGrid>
      <w:tr w:rsidR="00215F55" w:rsidRPr="00AA2F8C" w:rsidTr="00993A09">
        <w:tc>
          <w:tcPr>
            <w:tcW w:w="2831" w:type="dxa"/>
          </w:tcPr>
          <w:p w:rsidR="00215F55" w:rsidRPr="005E106C" w:rsidRDefault="00215F55">
            <w:pPr>
              <w:rPr>
                <w:rFonts w:ascii="Arial" w:hAnsi="Arial" w:cs="Arial"/>
                <w:b/>
              </w:rPr>
            </w:pPr>
            <w:r w:rsidRPr="005E106C">
              <w:rPr>
                <w:rFonts w:ascii="Arial" w:hAnsi="Arial" w:cs="Arial"/>
                <w:b/>
              </w:rPr>
              <w:t>CPF</w:t>
            </w:r>
          </w:p>
        </w:tc>
        <w:tc>
          <w:tcPr>
            <w:tcW w:w="2831" w:type="dxa"/>
          </w:tcPr>
          <w:p w:rsidR="00215F55" w:rsidRPr="005E106C" w:rsidRDefault="00215F55">
            <w:pPr>
              <w:rPr>
                <w:rFonts w:ascii="Arial" w:hAnsi="Arial" w:cs="Arial"/>
                <w:b/>
              </w:rPr>
            </w:pPr>
            <w:r w:rsidRPr="005E106C">
              <w:rPr>
                <w:rFonts w:ascii="Arial" w:hAnsi="Arial" w:cs="Arial"/>
                <w:b/>
              </w:rPr>
              <w:t>CODIGO DE VAGA</w:t>
            </w:r>
          </w:p>
        </w:tc>
        <w:tc>
          <w:tcPr>
            <w:tcW w:w="2832" w:type="dxa"/>
          </w:tcPr>
          <w:p w:rsidR="00215F55" w:rsidRPr="005E106C" w:rsidRDefault="00215F55">
            <w:pPr>
              <w:rPr>
                <w:rFonts w:ascii="Arial" w:hAnsi="Arial" w:cs="Arial"/>
                <w:b/>
              </w:rPr>
            </w:pPr>
            <w:r w:rsidRPr="005E106C">
              <w:rPr>
                <w:rFonts w:ascii="Arial" w:hAnsi="Arial" w:cs="Arial"/>
                <w:b/>
              </w:rPr>
              <w:t>HORÁRIOS DE ENTREVISTAS NA SEXTA FEIRA DIA 14 DE MARÇO DE 2025</w:t>
            </w:r>
            <w:r w:rsidR="005E106C" w:rsidRPr="005E106C">
              <w:rPr>
                <w:rFonts w:ascii="Arial" w:hAnsi="Arial" w:cs="Arial"/>
                <w:b/>
              </w:rPr>
              <w:t>*</w:t>
            </w:r>
          </w:p>
        </w:tc>
      </w:tr>
      <w:tr w:rsidR="00993A09" w:rsidRPr="00993A09" w:rsidTr="00993A09">
        <w:trPr>
          <w:trHeight w:val="315"/>
        </w:trPr>
        <w:tc>
          <w:tcPr>
            <w:tcW w:w="2831" w:type="dxa"/>
            <w:noWrap/>
            <w:hideMark/>
          </w:tcPr>
          <w:p w:rsidR="00993A09" w:rsidRPr="00993A09" w:rsidRDefault="00993A09" w:rsidP="00F74A53">
            <w:pPr>
              <w:jc w:val="both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993A09">
              <w:rPr>
                <w:rFonts w:ascii="Arial" w:eastAsia="Times New Roman" w:hAnsi="Arial" w:cs="Arial"/>
                <w:color w:val="000000"/>
                <w:lang w:eastAsia="pt-BR"/>
              </w:rPr>
              <w:t>037.</w:t>
            </w:r>
            <w:r w:rsidR="00AA2F8C" w:rsidRPr="00AA2F8C">
              <w:rPr>
                <w:rFonts w:ascii="Arial" w:eastAsia="Times New Roman" w:hAnsi="Arial" w:cs="Arial"/>
                <w:color w:val="000000"/>
                <w:lang w:eastAsia="pt-BR"/>
              </w:rPr>
              <w:t>XXXXXX</w:t>
            </w:r>
            <w:r w:rsidRPr="00993A09">
              <w:rPr>
                <w:rFonts w:ascii="Arial" w:eastAsia="Times New Roman" w:hAnsi="Arial" w:cs="Arial"/>
                <w:color w:val="000000"/>
                <w:lang w:eastAsia="pt-BR"/>
              </w:rPr>
              <w:t>-</w:t>
            </w:r>
            <w:r w:rsidR="00F74A53">
              <w:rPr>
                <w:rFonts w:ascii="Arial" w:eastAsia="Times New Roman" w:hAnsi="Arial" w:cs="Arial"/>
                <w:color w:val="000000"/>
                <w:lang w:eastAsia="pt-BR"/>
              </w:rPr>
              <w:t xml:space="preserve"> </w:t>
            </w:r>
            <w:r w:rsidRPr="00993A09">
              <w:rPr>
                <w:rFonts w:ascii="Arial" w:eastAsia="Times New Roman" w:hAnsi="Arial" w:cs="Arial"/>
                <w:color w:val="000000"/>
                <w:lang w:eastAsia="pt-BR"/>
              </w:rPr>
              <w:t>45</w:t>
            </w:r>
          </w:p>
        </w:tc>
        <w:tc>
          <w:tcPr>
            <w:tcW w:w="2831" w:type="dxa"/>
            <w:noWrap/>
            <w:hideMark/>
          </w:tcPr>
          <w:p w:rsidR="00993A09" w:rsidRPr="00993A09" w:rsidRDefault="007D3361" w:rsidP="007D3361">
            <w:pPr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lang w:eastAsia="pt-BR"/>
              </w:rPr>
              <w:t>TUT 01</w:t>
            </w:r>
          </w:p>
        </w:tc>
        <w:tc>
          <w:tcPr>
            <w:tcW w:w="2832" w:type="dxa"/>
            <w:noWrap/>
            <w:hideMark/>
          </w:tcPr>
          <w:p w:rsidR="00993A09" w:rsidRPr="00993A09" w:rsidRDefault="00993A09" w:rsidP="00993A09">
            <w:pPr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993A09">
              <w:rPr>
                <w:rFonts w:ascii="Arial" w:eastAsia="Times New Roman" w:hAnsi="Arial" w:cs="Arial"/>
                <w:color w:val="000000"/>
                <w:lang w:eastAsia="pt-BR"/>
              </w:rPr>
              <w:t>13h 30m</w:t>
            </w:r>
          </w:p>
        </w:tc>
      </w:tr>
      <w:tr w:rsidR="007D3361" w:rsidRPr="00993A09" w:rsidTr="00993A09">
        <w:trPr>
          <w:trHeight w:val="315"/>
        </w:trPr>
        <w:tc>
          <w:tcPr>
            <w:tcW w:w="2831" w:type="dxa"/>
            <w:noWrap/>
            <w:hideMark/>
          </w:tcPr>
          <w:p w:rsidR="007D3361" w:rsidRPr="00993A09" w:rsidRDefault="007D3361" w:rsidP="00F74A53">
            <w:pPr>
              <w:jc w:val="both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993A09">
              <w:rPr>
                <w:rFonts w:ascii="Arial" w:eastAsia="Times New Roman" w:hAnsi="Arial" w:cs="Arial"/>
                <w:color w:val="000000"/>
                <w:lang w:eastAsia="pt-BR"/>
              </w:rPr>
              <w:t>019.</w:t>
            </w:r>
            <w:r w:rsidRPr="00AA2F8C">
              <w:rPr>
                <w:rFonts w:ascii="Arial" w:eastAsia="Times New Roman" w:hAnsi="Arial" w:cs="Arial"/>
                <w:color w:val="000000"/>
                <w:lang w:eastAsia="pt-BR"/>
              </w:rPr>
              <w:t>XXXXXX</w:t>
            </w:r>
            <w:r w:rsidRPr="00993A09">
              <w:rPr>
                <w:rFonts w:ascii="Arial" w:eastAsia="Times New Roman" w:hAnsi="Arial" w:cs="Arial"/>
                <w:color w:val="000000"/>
                <w:lang w:eastAsia="pt-BR"/>
              </w:rPr>
              <w:t>-</w:t>
            </w:r>
            <w:r w:rsidR="00F74A53">
              <w:rPr>
                <w:rFonts w:ascii="Arial" w:eastAsia="Times New Roman" w:hAnsi="Arial" w:cs="Arial"/>
                <w:color w:val="000000"/>
                <w:lang w:eastAsia="pt-BR"/>
              </w:rPr>
              <w:t xml:space="preserve"> </w:t>
            </w:r>
            <w:r w:rsidRPr="00993A09">
              <w:rPr>
                <w:rFonts w:ascii="Arial" w:eastAsia="Times New Roman" w:hAnsi="Arial" w:cs="Arial"/>
                <w:color w:val="000000"/>
                <w:lang w:eastAsia="pt-BR"/>
              </w:rPr>
              <w:t>76</w:t>
            </w:r>
          </w:p>
        </w:tc>
        <w:tc>
          <w:tcPr>
            <w:tcW w:w="2831" w:type="dxa"/>
            <w:noWrap/>
            <w:hideMark/>
          </w:tcPr>
          <w:p w:rsidR="007D3361" w:rsidRDefault="007D3361" w:rsidP="007D3361">
            <w:pPr>
              <w:jc w:val="center"/>
            </w:pPr>
            <w:r w:rsidRPr="001F03A8">
              <w:rPr>
                <w:rFonts w:ascii="Arial" w:eastAsia="Times New Roman" w:hAnsi="Arial" w:cs="Arial"/>
                <w:color w:val="000000"/>
                <w:lang w:eastAsia="pt-BR"/>
              </w:rPr>
              <w:t>TUT 01</w:t>
            </w:r>
          </w:p>
        </w:tc>
        <w:tc>
          <w:tcPr>
            <w:tcW w:w="2832" w:type="dxa"/>
            <w:noWrap/>
            <w:hideMark/>
          </w:tcPr>
          <w:p w:rsidR="007D3361" w:rsidRPr="00993A09" w:rsidRDefault="007D3361" w:rsidP="007D3361">
            <w:pPr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993A09">
              <w:rPr>
                <w:rFonts w:ascii="Arial" w:eastAsia="Times New Roman" w:hAnsi="Arial" w:cs="Arial"/>
                <w:color w:val="000000"/>
                <w:lang w:eastAsia="pt-BR"/>
              </w:rPr>
              <w:t>13h40m</w:t>
            </w:r>
          </w:p>
        </w:tc>
      </w:tr>
      <w:tr w:rsidR="007D3361" w:rsidRPr="00993A09" w:rsidTr="00993A09">
        <w:trPr>
          <w:trHeight w:val="315"/>
        </w:trPr>
        <w:tc>
          <w:tcPr>
            <w:tcW w:w="2831" w:type="dxa"/>
            <w:noWrap/>
            <w:hideMark/>
          </w:tcPr>
          <w:p w:rsidR="007D3361" w:rsidRPr="00993A09" w:rsidRDefault="007D3361" w:rsidP="00F74A53">
            <w:pPr>
              <w:jc w:val="both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993A09">
              <w:rPr>
                <w:rFonts w:ascii="Arial" w:eastAsia="Times New Roman" w:hAnsi="Arial" w:cs="Arial"/>
                <w:color w:val="000000"/>
                <w:lang w:eastAsia="pt-BR"/>
              </w:rPr>
              <w:t>036.</w:t>
            </w:r>
            <w:r w:rsidRPr="00AA2F8C">
              <w:rPr>
                <w:rFonts w:ascii="Arial" w:eastAsia="Times New Roman" w:hAnsi="Arial" w:cs="Arial"/>
                <w:color w:val="000000"/>
                <w:lang w:eastAsia="pt-BR"/>
              </w:rPr>
              <w:t>XXXXXX</w:t>
            </w:r>
            <w:r w:rsidRPr="00993A09">
              <w:rPr>
                <w:rFonts w:ascii="Arial" w:eastAsia="Times New Roman" w:hAnsi="Arial" w:cs="Arial"/>
                <w:color w:val="000000"/>
                <w:lang w:eastAsia="pt-BR"/>
              </w:rPr>
              <w:t>-</w:t>
            </w:r>
            <w:r w:rsidR="00F74A53">
              <w:rPr>
                <w:rFonts w:ascii="Arial" w:eastAsia="Times New Roman" w:hAnsi="Arial" w:cs="Arial"/>
                <w:color w:val="000000"/>
                <w:lang w:eastAsia="pt-BR"/>
              </w:rPr>
              <w:t xml:space="preserve"> </w:t>
            </w:r>
            <w:r w:rsidRPr="00993A09">
              <w:rPr>
                <w:rFonts w:ascii="Arial" w:eastAsia="Times New Roman" w:hAnsi="Arial" w:cs="Arial"/>
                <w:color w:val="000000"/>
                <w:lang w:eastAsia="pt-BR"/>
              </w:rPr>
              <w:t>48</w:t>
            </w:r>
          </w:p>
        </w:tc>
        <w:tc>
          <w:tcPr>
            <w:tcW w:w="2831" w:type="dxa"/>
            <w:noWrap/>
            <w:hideMark/>
          </w:tcPr>
          <w:p w:rsidR="007D3361" w:rsidRDefault="007D3361" w:rsidP="007D3361">
            <w:pPr>
              <w:jc w:val="center"/>
            </w:pPr>
            <w:r w:rsidRPr="001F03A8">
              <w:rPr>
                <w:rFonts w:ascii="Arial" w:eastAsia="Times New Roman" w:hAnsi="Arial" w:cs="Arial"/>
                <w:color w:val="000000"/>
                <w:lang w:eastAsia="pt-BR"/>
              </w:rPr>
              <w:t>TUT 01</w:t>
            </w:r>
          </w:p>
        </w:tc>
        <w:tc>
          <w:tcPr>
            <w:tcW w:w="2832" w:type="dxa"/>
            <w:noWrap/>
            <w:hideMark/>
          </w:tcPr>
          <w:p w:rsidR="007D3361" w:rsidRPr="00993A09" w:rsidRDefault="007D3361" w:rsidP="007D3361">
            <w:pPr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993A09">
              <w:rPr>
                <w:rFonts w:ascii="Arial" w:eastAsia="Times New Roman" w:hAnsi="Arial" w:cs="Arial"/>
                <w:color w:val="000000"/>
                <w:lang w:eastAsia="pt-BR"/>
              </w:rPr>
              <w:t>13h 50m</w:t>
            </w:r>
          </w:p>
        </w:tc>
      </w:tr>
      <w:tr w:rsidR="007D3361" w:rsidRPr="00993A09" w:rsidTr="00993A09">
        <w:trPr>
          <w:trHeight w:val="315"/>
        </w:trPr>
        <w:tc>
          <w:tcPr>
            <w:tcW w:w="2831" w:type="dxa"/>
            <w:noWrap/>
            <w:hideMark/>
          </w:tcPr>
          <w:p w:rsidR="007D3361" w:rsidRPr="00993A09" w:rsidRDefault="007D3361" w:rsidP="00F74A53">
            <w:pPr>
              <w:jc w:val="both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993A09">
              <w:rPr>
                <w:rFonts w:ascii="Arial" w:eastAsia="Times New Roman" w:hAnsi="Arial" w:cs="Arial"/>
                <w:color w:val="000000"/>
                <w:lang w:eastAsia="pt-BR"/>
              </w:rPr>
              <w:t>868</w:t>
            </w:r>
            <w:r w:rsidRPr="00AA2F8C">
              <w:rPr>
                <w:rFonts w:ascii="Arial" w:eastAsia="Times New Roman" w:hAnsi="Arial" w:cs="Arial"/>
                <w:color w:val="000000"/>
                <w:lang w:eastAsia="pt-BR"/>
              </w:rPr>
              <w:t xml:space="preserve"> XXXXXX </w:t>
            </w:r>
            <w:r w:rsidR="00F74A53">
              <w:rPr>
                <w:rFonts w:ascii="Arial" w:eastAsia="Times New Roman" w:hAnsi="Arial" w:cs="Arial"/>
                <w:color w:val="000000"/>
                <w:lang w:eastAsia="pt-BR"/>
              </w:rPr>
              <w:t>-</w:t>
            </w:r>
            <w:r w:rsidRPr="00993A09">
              <w:rPr>
                <w:rFonts w:ascii="Arial" w:eastAsia="Times New Roman" w:hAnsi="Arial" w:cs="Arial"/>
                <w:color w:val="000000"/>
                <w:lang w:eastAsia="pt-BR"/>
              </w:rPr>
              <w:t>76</w:t>
            </w:r>
          </w:p>
        </w:tc>
        <w:tc>
          <w:tcPr>
            <w:tcW w:w="2831" w:type="dxa"/>
            <w:noWrap/>
            <w:hideMark/>
          </w:tcPr>
          <w:p w:rsidR="007D3361" w:rsidRDefault="007D3361" w:rsidP="007D3361">
            <w:pPr>
              <w:jc w:val="center"/>
            </w:pPr>
            <w:r w:rsidRPr="001F03A8">
              <w:rPr>
                <w:rFonts w:ascii="Arial" w:eastAsia="Times New Roman" w:hAnsi="Arial" w:cs="Arial"/>
                <w:color w:val="000000"/>
                <w:lang w:eastAsia="pt-BR"/>
              </w:rPr>
              <w:t>TUT 01</w:t>
            </w:r>
          </w:p>
        </w:tc>
        <w:tc>
          <w:tcPr>
            <w:tcW w:w="2832" w:type="dxa"/>
            <w:noWrap/>
            <w:hideMark/>
          </w:tcPr>
          <w:p w:rsidR="007D3361" w:rsidRPr="00993A09" w:rsidRDefault="007D3361" w:rsidP="007D3361">
            <w:pPr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993A09">
              <w:rPr>
                <w:rFonts w:ascii="Arial" w:eastAsia="Times New Roman" w:hAnsi="Arial" w:cs="Arial"/>
                <w:color w:val="000000"/>
                <w:lang w:eastAsia="pt-BR"/>
              </w:rPr>
              <w:t>14h</w:t>
            </w:r>
          </w:p>
        </w:tc>
      </w:tr>
      <w:tr w:rsidR="007D3361" w:rsidRPr="00993A09" w:rsidTr="00993A09">
        <w:trPr>
          <w:trHeight w:val="300"/>
        </w:trPr>
        <w:tc>
          <w:tcPr>
            <w:tcW w:w="2831" w:type="dxa"/>
            <w:noWrap/>
            <w:hideMark/>
          </w:tcPr>
          <w:p w:rsidR="007D3361" w:rsidRPr="00993A09" w:rsidRDefault="007D3361" w:rsidP="00F74A53">
            <w:pPr>
              <w:jc w:val="both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993A09">
              <w:rPr>
                <w:rFonts w:ascii="Arial" w:eastAsia="Times New Roman" w:hAnsi="Arial" w:cs="Arial"/>
                <w:color w:val="000000"/>
                <w:lang w:eastAsia="pt-BR"/>
              </w:rPr>
              <w:t xml:space="preserve">010 </w:t>
            </w:r>
            <w:r w:rsidRPr="00AA2F8C">
              <w:rPr>
                <w:rFonts w:ascii="Arial" w:eastAsia="Times New Roman" w:hAnsi="Arial" w:cs="Arial"/>
                <w:color w:val="000000"/>
                <w:lang w:eastAsia="pt-BR"/>
              </w:rPr>
              <w:t xml:space="preserve">XXXXXX </w:t>
            </w:r>
            <w:r w:rsidR="00F74A53">
              <w:rPr>
                <w:rFonts w:ascii="Arial" w:eastAsia="Times New Roman" w:hAnsi="Arial" w:cs="Arial"/>
                <w:color w:val="000000"/>
                <w:lang w:eastAsia="pt-BR"/>
              </w:rPr>
              <w:t>-84</w:t>
            </w:r>
          </w:p>
        </w:tc>
        <w:tc>
          <w:tcPr>
            <w:tcW w:w="2831" w:type="dxa"/>
            <w:noWrap/>
            <w:hideMark/>
          </w:tcPr>
          <w:p w:rsidR="007D3361" w:rsidRDefault="007D3361" w:rsidP="007D3361">
            <w:pPr>
              <w:jc w:val="center"/>
            </w:pPr>
            <w:r w:rsidRPr="001F03A8">
              <w:rPr>
                <w:rFonts w:ascii="Arial" w:eastAsia="Times New Roman" w:hAnsi="Arial" w:cs="Arial"/>
                <w:color w:val="000000"/>
                <w:lang w:eastAsia="pt-BR"/>
              </w:rPr>
              <w:t>TUT 01</w:t>
            </w:r>
          </w:p>
        </w:tc>
        <w:tc>
          <w:tcPr>
            <w:tcW w:w="2832" w:type="dxa"/>
            <w:noWrap/>
            <w:hideMark/>
          </w:tcPr>
          <w:p w:rsidR="007D3361" w:rsidRPr="00993A09" w:rsidRDefault="007D3361" w:rsidP="007D3361">
            <w:pPr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993A09">
              <w:rPr>
                <w:rFonts w:ascii="Arial" w:eastAsia="Times New Roman" w:hAnsi="Arial" w:cs="Arial"/>
                <w:color w:val="000000"/>
                <w:lang w:eastAsia="pt-BR"/>
              </w:rPr>
              <w:t>14h 10m</w:t>
            </w:r>
          </w:p>
        </w:tc>
      </w:tr>
      <w:tr w:rsidR="007D3361" w:rsidRPr="00993A09" w:rsidTr="00993A09">
        <w:trPr>
          <w:trHeight w:val="300"/>
        </w:trPr>
        <w:tc>
          <w:tcPr>
            <w:tcW w:w="2831" w:type="dxa"/>
            <w:noWrap/>
            <w:hideMark/>
          </w:tcPr>
          <w:p w:rsidR="007D3361" w:rsidRPr="00993A09" w:rsidRDefault="007D3361" w:rsidP="00F74A53">
            <w:pPr>
              <w:jc w:val="both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993A09">
              <w:rPr>
                <w:rFonts w:ascii="Arial" w:eastAsia="Times New Roman" w:hAnsi="Arial" w:cs="Arial"/>
                <w:color w:val="000000"/>
                <w:lang w:eastAsia="pt-BR"/>
              </w:rPr>
              <w:t>017.</w:t>
            </w:r>
            <w:r w:rsidRPr="00AA2F8C">
              <w:rPr>
                <w:rFonts w:ascii="Arial" w:eastAsia="Times New Roman" w:hAnsi="Arial" w:cs="Arial"/>
                <w:color w:val="000000"/>
                <w:lang w:eastAsia="pt-BR"/>
              </w:rPr>
              <w:t xml:space="preserve"> XXXXXX </w:t>
            </w:r>
            <w:r w:rsidRPr="00993A09">
              <w:rPr>
                <w:rFonts w:ascii="Arial" w:eastAsia="Times New Roman" w:hAnsi="Arial" w:cs="Arial"/>
                <w:color w:val="000000"/>
                <w:lang w:eastAsia="pt-BR"/>
              </w:rPr>
              <w:t>-21</w:t>
            </w:r>
          </w:p>
        </w:tc>
        <w:tc>
          <w:tcPr>
            <w:tcW w:w="2831" w:type="dxa"/>
            <w:noWrap/>
            <w:hideMark/>
          </w:tcPr>
          <w:p w:rsidR="007D3361" w:rsidRDefault="007D3361" w:rsidP="007D3361">
            <w:pPr>
              <w:jc w:val="center"/>
            </w:pPr>
            <w:r w:rsidRPr="001F03A8">
              <w:rPr>
                <w:rFonts w:ascii="Arial" w:eastAsia="Times New Roman" w:hAnsi="Arial" w:cs="Arial"/>
                <w:color w:val="000000"/>
                <w:lang w:eastAsia="pt-BR"/>
              </w:rPr>
              <w:t>TUT 01</w:t>
            </w:r>
          </w:p>
        </w:tc>
        <w:tc>
          <w:tcPr>
            <w:tcW w:w="2832" w:type="dxa"/>
            <w:noWrap/>
            <w:hideMark/>
          </w:tcPr>
          <w:p w:rsidR="007D3361" w:rsidRPr="00993A09" w:rsidRDefault="007D3361" w:rsidP="007D3361">
            <w:pPr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993A09">
              <w:rPr>
                <w:rFonts w:ascii="Arial" w:eastAsia="Times New Roman" w:hAnsi="Arial" w:cs="Arial"/>
                <w:color w:val="000000"/>
                <w:lang w:eastAsia="pt-BR"/>
              </w:rPr>
              <w:t>14h 20m</w:t>
            </w:r>
          </w:p>
        </w:tc>
      </w:tr>
      <w:tr w:rsidR="007D3361" w:rsidRPr="00993A09" w:rsidTr="00993A09">
        <w:trPr>
          <w:trHeight w:val="300"/>
        </w:trPr>
        <w:tc>
          <w:tcPr>
            <w:tcW w:w="2831" w:type="dxa"/>
            <w:noWrap/>
            <w:hideMark/>
          </w:tcPr>
          <w:p w:rsidR="007D3361" w:rsidRPr="00993A09" w:rsidRDefault="007D3361" w:rsidP="00F74A53">
            <w:pPr>
              <w:jc w:val="both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993A09">
              <w:rPr>
                <w:rFonts w:ascii="Arial" w:eastAsia="Times New Roman" w:hAnsi="Arial" w:cs="Arial"/>
                <w:color w:val="000000"/>
                <w:lang w:eastAsia="pt-BR"/>
              </w:rPr>
              <w:t>022.</w:t>
            </w:r>
            <w:r w:rsidRPr="00AA2F8C">
              <w:rPr>
                <w:rFonts w:ascii="Arial" w:eastAsia="Times New Roman" w:hAnsi="Arial" w:cs="Arial"/>
                <w:color w:val="000000"/>
                <w:lang w:eastAsia="pt-BR"/>
              </w:rPr>
              <w:t xml:space="preserve"> XXXXXX </w:t>
            </w:r>
            <w:r w:rsidRPr="00993A09">
              <w:rPr>
                <w:rFonts w:ascii="Arial" w:eastAsia="Times New Roman" w:hAnsi="Arial" w:cs="Arial"/>
                <w:color w:val="000000"/>
                <w:lang w:eastAsia="pt-BR"/>
              </w:rPr>
              <w:t>-67</w:t>
            </w:r>
          </w:p>
        </w:tc>
        <w:tc>
          <w:tcPr>
            <w:tcW w:w="2831" w:type="dxa"/>
            <w:noWrap/>
            <w:hideMark/>
          </w:tcPr>
          <w:p w:rsidR="007D3361" w:rsidRDefault="007D3361" w:rsidP="007D3361">
            <w:pPr>
              <w:jc w:val="center"/>
            </w:pPr>
            <w:r w:rsidRPr="001F03A8">
              <w:rPr>
                <w:rFonts w:ascii="Arial" w:eastAsia="Times New Roman" w:hAnsi="Arial" w:cs="Arial"/>
                <w:color w:val="000000"/>
                <w:lang w:eastAsia="pt-BR"/>
              </w:rPr>
              <w:t>TUT 01</w:t>
            </w:r>
          </w:p>
        </w:tc>
        <w:tc>
          <w:tcPr>
            <w:tcW w:w="2832" w:type="dxa"/>
            <w:noWrap/>
            <w:hideMark/>
          </w:tcPr>
          <w:p w:rsidR="007D3361" w:rsidRPr="00993A09" w:rsidRDefault="007D3361" w:rsidP="007D3361">
            <w:pPr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993A09">
              <w:rPr>
                <w:rFonts w:ascii="Arial" w:eastAsia="Times New Roman" w:hAnsi="Arial" w:cs="Arial"/>
                <w:color w:val="000000"/>
                <w:lang w:eastAsia="pt-BR"/>
              </w:rPr>
              <w:t>14h 30m</w:t>
            </w:r>
          </w:p>
        </w:tc>
      </w:tr>
      <w:tr w:rsidR="007D3361" w:rsidRPr="00993A09" w:rsidTr="00993A09">
        <w:trPr>
          <w:trHeight w:val="300"/>
        </w:trPr>
        <w:tc>
          <w:tcPr>
            <w:tcW w:w="2831" w:type="dxa"/>
            <w:noWrap/>
            <w:hideMark/>
          </w:tcPr>
          <w:p w:rsidR="007D3361" w:rsidRPr="00993A09" w:rsidRDefault="007D3361" w:rsidP="00F74A53">
            <w:pPr>
              <w:jc w:val="both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993A09">
              <w:rPr>
                <w:rFonts w:ascii="Arial" w:eastAsia="Times New Roman" w:hAnsi="Arial" w:cs="Arial"/>
                <w:color w:val="000000"/>
                <w:lang w:eastAsia="pt-BR"/>
              </w:rPr>
              <w:t>726.</w:t>
            </w:r>
            <w:r w:rsidRPr="00AA2F8C">
              <w:rPr>
                <w:rFonts w:ascii="Arial" w:eastAsia="Times New Roman" w:hAnsi="Arial" w:cs="Arial"/>
                <w:color w:val="000000"/>
                <w:lang w:eastAsia="pt-BR"/>
              </w:rPr>
              <w:t xml:space="preserve"> XXXXXX </w:t>
            </w:r>
            <w:r w:rsidRPr="00993A09">
              <w:rPr>
                <w:rFonts w:ascii="Arial" w:eastAsia="Times New Roman" w:hAnsi="Arial" w:cs="Arial"/>
                <w:color w:val="000000"/>
                <w:lang w:eastAsia="pt-BR"/>
              </w:rPr>
              <w:t>-10</w:t>
            </w:r>
          </w:p>
        </w:tc>
        <w:tc>
          <w:tcPr>
            <w:tcW w:w="2831" w:type="dxa"/>
            <w:noWrap/>
            <w:hideMark/>
          </w:tcPr>
          <w:p w:rsidR="007D3361" w:rsidRDefault="007D3361" w:rsidP="007D3361">
            <w:pPr>
              <w:jc w:val="center"/>
            </w:pPr>
            <w:r w:rsidRPr="001F03A8">
              <w:rPr>
                <w:rFonts w:ascii="Arial" w:eastAsia="Times New Roman" w:hAnsi="Arial" w:cs="Arial"/>
                <w:color w:val="000000"/>
                <w:lang w:eastAsia="pt-BR"/>
              </w:rPr>
              <w:t>TUT 01</w:t>
            </w:r>
          </w:p>
        </w:tc>
        <w:tc>
          <w:tcPr>
            <w:tcW w:w="2832" w:type="dxa"/>
            <w:noWrap/>
            <w:hideMark/>
          </w:tcPr>
          <w:p w:rsidR="007D3361" w:rsidRPr="00993A09" w:rsidRDefault="007D3361" w:rsidP="007D3361">
            <w:pPr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993A09">
              <w:rPr>
                <w:rFonts w:ascii="Arial" w:eastAsia="Times New Roman" w:hAnsi="Arial" w:cs="Arial"/>
                <w:color w:val="000000"/>
                <w:lang w:eastAsia="pt-BR"/>
              </w:rPr>
              <w:t>14h40m</w:t>
            </w:r>
          </w:p>
        </w:tc>
      </w:tr>
      <w:tr w:rsidR="007D3361" w:rsidRPr="00993A09" w:rsidTr="00993A09">
        <w:trPr>
          <w:trHeight w:val="300"/>
        </w:trPr>
        <w:tc>
          <w:tcPr>
            <w:tcW w:w="2831" w:type="dxa"/>
            <w:noWrap/>
            <w:hideMark/>
          </w:tcPr>
          <w:p w:rsidR="007D3361" w:rsidRPr="00993A09" w:rsidRDefault="007D3361" w:rsidP="00F74A53">
            <w:pPr>
              <w:jc w:val="both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993A09">
              <w:rPr>
                <w:rFonts w:ascii="Arial" w:eastAsia="Times New Roman" w:hAnsi="Arial" w:cs="Arial"/>
                <w:color w:val="000000"/>
                <w:lang w:eastAsia="pt-BR"/>
              </w:rPr>
              <w:t>001.</w:t>
            </w:r>
            <w:r w:rsidRPr="00AA2F8C">
              <w:rPr>
                <w:rFonts w:ascii="Arial" w:eastAsia="Times New Roman" w:hAnsi="Arial" w:cs="Arial"/>
                <w:color w:val="000000"/>
                <w:lang w:eastAsia="pt-BR"/>
              </w:rPr>
              <w:t xml:space="preserve"> XXXXXX </w:t>
            </w:r>
            <w:r w:rsidRPr="00993A09">
              <w:rPr>
                <w:rFonts w:ascii="Arial" w:eastAsia="Times New Roman" w:hAnsi="Arial" w:cs="Arial"/>
                <w:color w:val="000000"/>
                <w:lang w:eastAsia="pt-BR"/>
              </w:rPr>
              <w:t>-</w:t>
            </w:r>
            <w:r w:rsidR="00F74A53">
              <w:rPr>
                <w:rFonts w:ascii="Arial" w:eastAsia="Times New Roman" w:hAnsi="Arial" w:cs="Arial"/>
                <w:color w:val="000000"/>
                <w:lang w:eastAsia="pt-BR"/>
              </w:rPr>
              <w:t xml:space="preserve"> </w:t>
            </w:r>
            <w:r w:rsidRPr="00993A09">
              <w:rPr>
                <w:rFonts w:ascii="Arial" w:eastAsia="Times New Roman" w:hAnsi="Arial" w:cs="Arial"/>
                <w:color w:val="000000"/>
                <w:lang w:eastAsia="pt-BR"/>
              </w:rPr>
              <w:t>88</w:t>
            </w:r>
          </w:p>
        </w:tc>
        <w:tc>
          <w:tcPr>
            <w:tcW w:w="2831" w:type="dxa"/>
            <w:noWrap/>
            <w:hideMark/>
          </w:tcPr>
          <w:p w:rsidR="007D3361" w:rsidRDefault="007D3361" w:rsidP="007D3361">
            <w:pPr>
              <w:jc w:val="center"/>
            </w:pPr>
            <w:r w:rsidRPr="001F03A8">
              <w:rPr>
                <w:rFonts w:ascii="Arial" w:eastAsia="Times New Roman" w:hAnsi="Arial" w:cs="Arial"/>
                <w:color w:val="000000"/>
                <w:lang w:eastAsia="pt-BR"/>
              </w:rPr>
              <w:t>TUT 01</w:t>
            </w:r>
          </w:p>
        </w:tc>
        <w:tc>
          <w:tcPr>
            <w:tcW w:w="2832" w:type="dxa"/>
            <w:noWrap/>
            <w:hideMark/>
          </w:tcPr>
          <w:p w:rsidR="007D3361" w:rsidRPr="00993A09" w:rsidRDefault="007D3361" w:rsidP="007D3361">
            <w:pPr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993A09">
              <w:rPr>
                <w:rFonts w:ascii="Arial" w:eastAsia="Times New Roman" w:hAnsi="Arial" w:cs="Arial"/>
                <w:color w:val="000000"/>
                <w:lang w:eastAsia="pt-BR"/>
              </w:rPr>
              <w:t>15h</w:t>
            </w:r>
          </w:p>
        </w:tc>
      </w:tr>
      <w:tr w:rsidR="007D3361" w:rsidRPr="00993A09" w:rsidTr="00993A09">
        <w:trPr>
          <w:trHeight w:val="300"/>
        </w:trPr>
        <w:tc>
          <w:tcPr>
            <w:tcW w:w="2831" w:type="dxa"/>
            <w:noWrap/>
            <w:hideMark/>
          </w:tcPr>
          <w:p w:rsidR="007D3361" w:rsidRPr="00993A09" w:rsidRDefault="007D3361" w:rsidP="00F74A53">
            <w:pPr>
              <w:jc w:val="both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993A09">
              <w:rPr>
                <w:rFonts w:ascii="Arial" w:eastAsia="Times New Roman" w:hAnsi="Arial" w:cs="Arial"/>
                <w:color w:val="000000"/>
                <w:lang w:eastAsia="pt-BR"/>
              </w:rPr>
              <w:t>035.</w:t>
            </w:r>
            <w:r w:rsidRPr="00AA2F8C">
              <w:rPr>
                <w:rFonts w:ascii="Arial" w:eastAsia="Times New Roman" w:hAnsi="Arial" w:cs="Arial"/>
                <w:color w:val="000000"/>
                <w:lang w:eastAsia="pt-BR"/>
              </w:rPr>
              <w:t xml:space="preserve"> XXXXXX </w:t>
            </w:r>
            <w:r w:rsidRPr="00993A09">
              <w:rPr>
                <w:rFonts w:ascii="Arial" w:eastAsia="Times New Roman" w:hAnsi="Arial" w:cs="Arial"/>
                <w:color w:val="000000"/>
                <w:lang w:eastAsia="pt-BR"/>
              </w:rPr>
              <w:t>-10</w:t>
            </w:r>
          </w:p>
        </w:tc>
        <w:tc>
          <w:tcPr>
            <w:tcW w:w="2831" w:type="dxa"/>
            <w:noWrap/>
            <w:hideMark/>
          </w:tcPr>
          <w:p w:rsidR="007D3361" w:rsidRDefault="007D3361" w:rsidP="007D3361">
            <w:pPr>
              <w:jc w:val="center"/>
            </w:pPr>
            <w:r w:rsidRPr="001F03A8">
              <w:rPr>
                <w:rFonts w:ascii="Arial" w:eastAsia="Times New Roman" w:hAnsi="Arial" w:cs="Arial"/>
                <w:color w:val="000000"/>
                <w:lang w:eastAsia="pt-BR"/>
              </w:rPr>
              <w:t>TUT 01</w:t>
            </w:r>
          </w:p>
        </w:tc>
        <w:tc>
          <w:tcPr>
            <w:tcW w:w="2832" w:type="dxa"/>
            <w:noWrap/>
            <w:hideMark/>
          </w:tcPr>
          <w:p w:rsidR="007D3361" w:rsidRPr="00993A09" w:rsidRDefault="007D3361" w:rsidP="007D3361">
            <w:pPr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993A09">
              <w:rPr>
                <w:rFonts w:ascii="Arial" w:eastAsia="Times New Roman" w:hAnsi="Arial" w:cs="Arial"/>
                <w:color w:val="000000"/>
                <w:lang w:eastAsia="pt-BR"/>
              </w:rPr>
              <w:t>15hs10m</w:t>
            </w:r>
          </w:p>
        </w:tc>
      </w:tr>
      <w:tr w:rsidR="007D3361" w:rsidRPr="00993A09" w:rsidTr="00993A09">
        <w:trPr>
          <w:trHeight w:val="300"/>
        </w:trPr>
        <w:tc>
          <w:tcPr>
            <w:tcW w:w="2831" w:type="dxa"/>
            <w:noWrap/>
            <w:hideMark/>
          </w:tcPr>
          <w:p w:rsidR="007D3361" w:rsidRPr="00993A09" w:rsidRDefault="007D3361" w:rsidP="00F74A53">
            <w:pPr>
              <w:jc w:val="both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993A09">
              <w:rPr>
                <w:rFonts w:ascii="Arial" w:eastAsia="Times New Roman" w:hAnsi="Arial" w:cs="Arial"/>
                <w:color w:val="000000"/>
                <w:lang w:eastAsia="pt-BR"/>
              </w:rPr>
              <w:t>037.</w:t>
            </w:r>
            <w:r w:rsidRPr="00AA2F8C">
              <w:rPr>
                <w:rFonts w:ascii="Arial" w:eastAsia="Times New Roman" w:hAnsi="Arial" w:cs="Arial"/>
                <w:color w:val="000000"/>
                <w:lang w:eastAsia="pt-BR"/>
              </w:rPr>
              <w:t xml:space="preserve"> XXXXXX </w:t>
            </w:r>
            <w:r w:rsidRPr="00993A09">
              <w:rPr>
                <w:rFonts w:ascii="Arial" w:eastAsia="Times New Roman" w:hAnsi="Arial" w:cs="Arial"/>
                <w:color w:val="000000"/>
                <w:lang w:eastAsia="pt-BR"/>
              </w:rPr>
              <w:t>-59</w:t>
            </w:r>
          </w:p>
        </w:tc>
        <w:tc>
          <w:tcPr>
            <w:tcW w:w="2831" w:type="dxa"/>
            <w:noWrap/>
            <w:hideMark/>
          </w:tcPr>
          <w:p w:rsidR="007D3361" w:rsidRDefault="007D3361" w:rsidP="007D3361">
            <w:pPr>
              <w:jc w:val="center"/>
            </w:pPr>
            <w:r w:rsidRPr="001F03A8">
              <w:rPr>
                <w:rFonts w:ascii="Arial" w:eastAsia="Times New Roman" w:hAnsi="Arial" w:cs="Arial"/>
                <w:color w:val="000000"/>
                <w:lang w:eastAsia="pt-BR"/>
              </w:rPr>
              <w:t>TUT 01</w:t>
            </w:r>
          </w:p>
        </w:tc>
        <w:tc>
          <w:tcPr>
            <w:tcW w:w="2832" w:type="dxa"/>
            <w:noWrap/>
            <w:hideMark/>
          </w:tcPr>
          <w:p w:rsidR="007D3361" w:rsidRPr="00993A09" w:rsidRDefault="007D3361" w:rsidP="007D3361">
            <w:pPr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993A09">
              <w:rPr>
                <w:rFonts w:ascii="Arial" w:eastAsia="Times New Roman" w:hAnsi="Arial" w:cs="Arial"/>
                <w:color w:val="000000"/>
                <w:lang w:eastAsia="pt-BR"/>
              </w:rPr>
              <w:t>15hs 20m</w:t>
            </w:r>
          </w:p>
        </w:tc>
      </w:tr>
      <w:tr w:rsidR="007D3361" w:rsidRPr="00993A09" w:rsidTr="00993A09">
        <w:trPr>
          <w:trHeight w:val="300"/>
        </w:trPr>
        <w:tc>
          <w:tcPr>
            <w:tcW w:w="2831" w:type="dxa"/>
            <w:noWrap/>
            <w:hideMark/>
          </w:tcPr>
          <w:p w:rsidR="007D3361" w:rsidRPr="00993A09" w:rsidRDefault="007D3361" w:rsidP="00F74A53">
            <w:pPr>
              <w:jc w:val="both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993A09">
              <w:rPr>
                <w:rFonts w:ascii="Arial" w:eastAsia="Times New Roman" w:hAnsi="Arial" w:cs="Arial"/>
                <w:color w:val="000000"/>
                <w:lang w:eastAsia="pt-BR"/>
              </w:rPr>
              <w:t>035.</w:t>
            </w:r>
            <w:r w:rsidRPr="00AA2F8C">
              <w:rPr>
                <w:rFonts w:ascii="Arial" w:eastAsia="Times New Roman" w:hAnsi="Arial" w:cs="Arial"/>
                <w:color w:val="000000"/>
                <w:lang w:eastAsia="pt-BR"/>
              </w:rPr>
              <w:t xml:space="preserve"> XXXXXX </w:t>
            </w:r>
            <w:r w:rsidRPr="00993A09">
              <w:rPr>
                <w:rFonts w:ascii="Arial" w:eastAsia="Times New Roman" w:hAnsi="Arial" w:cs="Arial"/>
                <w:color w:val="000000"/>
                <w:lang w:eastAsia="pt-BR"/>
              </w:rPr>
              <w:t>-10</w:t>
            </w:r>
          </w:p>
        </w:tc>
        <w:tc>
          <w:tcPr>
            <w:tcW w:w="2831" w:type="dxa"/>
            <w:noWrap/>
            <w:hideMark/>
          </w:tcPr>
          <w:p w:rsidR="007D3361" w:rsidRDefault="007D3361" w:rsidP="007D3361">
            <w:pPr>
              <w:jc w:val="center"/>
            </w:pPr>
            <w:r w:rsidRPr="001F03A8">
              <w:rPr>
                <w:rFonts w:ascii="Arial" w:eastAsia="Times New Roman" w:hAnsi="Arial" w:cs="Arial"/>
                <w:color w:val="000000"/>
                <w:lang w:eastAsia="pt-BR"/>
              </w:rPr>
              <w:t>TUT 01</w:t>
            </w:r>
          </w:p>
        </w:tc>
        <w:tc>
          <w:tcPr>
            <w:tcW w:w="2832" w:type="dxa"/>
            <w:noWrap/>
            <w:hideMark/>
          </w:tcPr>
          <w:p w:rsidR="007D3361" w:rsidRPr="00993A09" w:rsidRDefault="007D3361" w:rsidP="007D3361">
            <w:pPr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993A09">
              <w:rPr>
                <w:rFonts w:ascii="Arial" w:eastAsia="Times New Roman" w:hAnsi="Arial" w:cs="Arial"/>
                <w:color w:val="000000"/>
                <w:lang w:eastAsia="pt-BR"/>
              </w:rPr>
              <w:t>15hs 30m</w:t>
            </w:r>
          </w:p>
        </w:tc>
      </w:tr>
      <w:tr w:rsidR="007D3361" w:rsidRPr="00993A09" w:rsidTr="00993A09">
        <w:trPr>
          <w:trHeight w:val="300"/>
        </w:trPr>
        <w:tc>
          <w:tcPr>
            <w:tcW w:w="2831" w:type="dxa"/>
            <w:noWrap/>
          </w:tcPr>
          <w:p w:rsidR="007D3361" w:rsidRPr="00993A09" w:rsidRDefault="005E106C" w:rsidP="00F74A53">
            <w:pPr>
              <w:jc w:val="both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5E106C">
              <w:rPr>
                <w:rFonts w:ascii="Arial" w:eastAsia="Times New Roman" w:hAnsi="Arial" w:cs="Arial"/>
                <w:color w:val="000000"/>
                <w:lang w:eastAsia="pt-BR"/>
              </w:rPr>
              <w:t>979.</w:t>
            </w:r>
            <w:r>
              <w:rPr>
                <w:rFonts w:ascii="Arial" w:eastAsia="Times New Roman" w:hAnsi="Arial" w:cs="Arial"/>
                <w:color w:val="000000"/>
                <w:lang w:eastAsia="pt-BR"/>
              </w:rPr>
              <w:t xml:space="preserve">XXXXXX </w:t>
            </w:r>
            <w:r w:rsidRPr="005E106C">
              <w:rPr>
                <w:rFonts w:ascii="Arial" w:eastAsia="Times New Roman" w:hAnsi="Arial" w:cs="Arial"/>
                <w:color w:val="000000"/>
                <w:lang w:eastAsia="pt-BR"/>
              </w:rPr>
              <w:t>-</w:t>
            </w:r>
            <w:r w:rsidR="00F74A53">
              <w:rPr>
                <w:rFonts w:ascii="Arial" w:eastAsia="Times New Roman" w:hAnsi="Arial" w:cs="Arial"/>
                <w:color w:val="000000"/>
                <w:lang w:eastAsia="pt-BR"/>
              </w:rPr>
              <w:t xml:space="preserve"> </w:t>
            </w:r>
            <w:bookmarkStart w:id="0" w:name="_GoBack"/>
            <w:bookmarkEnd w:id="0"/>
            <w:r w:rsidRPr="005E106C">
              <w:rPr>
                <w:rFonts w:ascii="Arial" w:eastAsia="Times New Roman" w:hAnsi="Arial" w:cs="Arial"/>
                <w:color w:val="000000"/>
                <w:lang w:eastAsia="pt-BR"/>
              </w:rPr>
              <w:t>53</w:t>
            </w:r>
          </w:p>
        </w:tc>
        <w:tc>
          <w:tcPr>
            <w:tcW w:w="2831" w:type="dxa"/>
            <w:noWrap/>
          </w:tcPr>
          <w:p w:rsidR="007D3361" w:rsidRPr="001F03A8" w:rsidRDefault="005E106C" w:rsidP="007D3361">
            <w:pPr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lang w:eastAsia="pt-BR"/>
              </w:rPr>
              <w:t>TUT 02</w:t>
            </w:r>
          </w:p>
        </w:tc>
        <w:tc>
          <w:tcPr>
            <w:tcW w:w="2832" w:type="dxa"/>
            <w:noWrap/>
          </w:tcPr>
          <w:p w:rsidR="007D3361" w:rsidRPr="00993A09" w:rsidRDefault="005E106C" w:rsidP="007D3361">
            <w:pPr>
              <w:rPr>
                <w:rFonts w:ascii="Arial" w:eastAsia="Times New Roman" w:hAnsi="Arial" w:cs="Arial"/>
                <w:color w:val="00000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lang w:eastAsia="pt-BR"/>
              </w:rPr>
              <w:t>15hs 40m</w:t>
            </w:r>
          </w:p>
        </w:tc>
      </w:tr>
    </w:tbl>
    <w:p w:rsidR="00215F55" w:rsidRPr="00AA2F8C" w:rsidRDefault="00215F55"/>
    <w:p w:rsidR="00AA2F8C" w:rsidRPr="00AA2F8C" w:rsidRDefault="005E106C" w:rsidP="005E106C">
      <w:pPr>
        <w:pStyle w:val="PargrafodaLista"/>
        <w:numPr>
          <w:ilvl w:val="0"/>
          <w:numId w:val="2"/>
        </w:numPr>
      </w:pPr>
      <w:r>
        <w:t>* OS CANDIDATOS E CANDIDATAS RECEBERÃO O LINK VIA SISTEMA.</w:t>
      </w:r>
    </w:p>
    <w:p w:rsidR="00AA2F8C" w:rsidRDefault="00AA2F8C"/>
    <w:p w:rsidR="00AA2F8C" w:rsidRPr="00AA2F8C" w:rsidRDefault="00AA2F8C">
      <w:pPr>
        <w:rPr>
          <w:rFonts w:ascii="Arial" w:hAnsi="Arial" w:cs="Arial"/>
        </w:rPr>
      </w:pPr>
    </w:p>
    <w:sectPr w:rsidR="00AA2F8C" w:rsidRPr="00AA2F8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ED1005"/>
    <w:multiLevelType w:val="hybridMultilevel"/>
    <w:tmpl w:val="0F7A322A"/>
    <w:lvl w:ilvl="0" w:tplc="FA9CF44E">
      <w:start w:val="979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6096EDC"/>
    <w:multiLevelType w:val="hybridMultilevel"/>
    <w:tmpl w:val="3E68A5F4"/>
    <w:lvl w:ilvl="0" w:tplc="16F29EF8">
      <w:start w:val="97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F55"/>
    <w:rsid w:val="00215F55"/>
    <w:rsid w:val="005E106C"/>
    <w:rsid w:val="007D3361"/>
    <w:rsid w:val="00993A09"/>
    <w:rsid w:val="00AA2F8C"/>
    <w:rsid w:val="00B47B41"/>
    <w:rsid w:val="00EF268E"/>
    <w:rsid w:val="00F74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7E24D3-07D5-446A-9F87-33F90E561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215F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5E10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226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cassiane paixão</dc:creator>
  <cp:keywords/>
  <dc:description/>
  <cp:lastModifiedBy>cassiane paixão</cp:lastModifiedBy>
  <cp:revision>3</cp:revision>
  <dcterms:created xsi:type="dcterms:W3CDTF">2025-03-12T22:18:00Z</dcterms:created>
  <dcterms:modified xsi:type="dcterms:W3CDTF">2025-03-12T22:20:00Z</dcterms:modified>
</cp:coreProperties>
</file>