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D0C" w:rsidRPr="007F680B" w:rsidRDefault="00A529F1">
      <w:pPr>
        <w:pStyle w:val="Titolo1"/>
        <w:rPr>
          <w:rStyle w:val="PaperTitle"/>
          <w:rFonts w:ascii="Verdana" w:hAnsi="Verdana"/>
          <w:b/>
          <w:bCs/>
          <w:lang w:val="pt-BR"/>
        </w:rPr>
      </w:pPr>
      <w:r w:rsidRPr="007F680B">
        <w:rPr>
          <w:rStyle w:val="PaperTitle"/>
          <w:rFonts w:ascii="Verdana" w:hAnsi="Verdana"/>
          <w:b/>
          <w:bCs/>
          <w:i/>
          <w:lang w:val="pt-BR"/>
        </w:rPr>
        <w:t>Template</w:t>
      </w:r>
      <w:r w:rsidR="004F183F" w:rsidRPr="007F680B">
        <w:rPr>
          <w:rStyle w:val="PaperTitle"/>
          <w:rFonts w:ascii="Verdana" w:hAnsi="Verdana"/>
          <w:b/>
          <w:bCs/>
          <w:lang w:val="pt-BR"/>
        </w:rPr>
        <w:t xml:space="preserve"> para </w:t>
      </w:r>
      <w:r w:rsidRPr="007F680B">
        <w:rPr>
          <w:rStyle w:val="PaperTitle"/>
          <w:rFonts w:ascii="Verdana" w:hAnsi="Verdana"/>
          <w:b/>
          <w:bCs/>
          <w:lang w:val="pt-BR"/>
        </w:rPr>
        <w:t>submissão de resumos no I WTVTE</w:t>
      </w:r>
    </w:p>
    <w:p w:rsidR="00560D0C" w:rsidRPr="007F680B" w:rsidRDefault="00560D0C">
      <w:pPr>
        <w:pStyle w:val="Contributornames"/>
        <w:rPr>
          <w:rFonts w:ascii="Verdana" w:hAnsi="Verdana"/>
          <w:lang w:val="pt-BR"/>
        </w:rPr>
      </w:pPr>
    </w:p>
    <w:p w:rsidR="00560D0C" w:rsidRPr="007F680B" w:rsidRDefault="006D6873">
      <w:pPr>
        <w:pStyle w:val="Contributornames"/>
        <w:rPr>
          <w:rFonts w:ascii="Verdana" w:hAnsi="Verdana"/>
          <w:sz w:val="18"/>
          <w:szCs w:val="18"/>
          <w:lang w:val="it-IT"/>
        </w:rPr>
      </w:pPr>
      <w:r w:rsidRPr="007F680B">
        <w:rPr>
          <w:rFonts w:ascii="Verdana" w:eastAsia="MS Mincho" w:hAnsi="Verdana"/>
          <w:sz w:val="18"/>
          <w:szCs w:val="18"/>
          <w:lang w:val="it-IT"/>
        </w:rPr>
        <w:t>Costa Murray</w:t>
      </w:r>
      <w:r w:rsidR="005A36B1" w:rsidRPr="007F680B">
        <w:rPr>
          <w:rFonts w:ascii="Verdana" w:eastAsia="MS Mincho" w:hAnsi="Verdana"/>
          <w:sz w:val="18"/>
          <w:szCs w:val="18"/>
          <w:lang w:val="it-IT"/>
        </w:rPr>
        <w:t xml:space="preserve">, </w:t>
      </w:r>
      <w:r w:rsidRPr="007F680B">
        <w:rPr>
          <w:rFonts w:ascii="Verdana" w:eastAsia="MS Mincho" w:hAnsi="Verdana"/>
          <w:sz w:val="18"/>
          <w:szCs w:val="18"/>
          <w:lang w:val="it-IT"/>
        </w:rPr>
        <w:t>H</w:t>
      </w:r>
      <w:r w:rsidR="005A36B1" w:rsidRPr="007F680B">
        <w:rPr>
          <w:rFonts w:ascii="Verdana" w:eastAsia="MS Mincho" w:hAnsi="Verdana"/>
          <w:sz w:val="18"/>
          <w:szCs w:val="18"/>
          <w:lang w:val="it-IT"/>
        </w:rPr>
        <w:t>.</w:t>
      </w:r>
      <w:r w:rsidRPr="007F680B">
        <w:rPr>
          <w:rFonts w:ascii="Verdana" w:eastAsia="MS Mincho" w:hAnsi="Verdana"/>
          <w:sz w:val="18"/>
          <w:szCs w:val="18"/>
          <w:lang w:val="it-IT"/>
        </w:rPr>
        <w:t>L</w:t>
      </w:r>
      <w:r w:rsidR="005A36B1" w:rsidRPr="007F680B">
        <w:rPr>
          <w:rFonts w:ascii="Verdana" w:eastAsia="MS Mincho" w:hAnsi="Verdana"/>
          <w:sz w:val="18"/>
          <w:szCs w:val="18"/>
          <w:lang w:val="it-IT"/>
        </w:rPr>
        <w:t>.</w:t>
      </w:r>
      <w:r w:rsidR="00560D0C" w:rsidRPr="007F680B">
        <w:rPr>
          <w:rFonts w:ascii="Verdana" w:eastAsia="MS Mincho" w:hAnsi="Verdana"/>
          <w:sz w:val="18"/>
          <w:szCs w:val="18"/>
          <w:vertAlign w:val="superscript"/>
          <w:lang w:val="it-IT"/>
        </w:rPr>
        <w:t>1</w:t>
      </w:r>
      <w:r w:rsidR="00560D0C" w:rsidRPr="007F680B">
        <w:rPr>
          <w:rFonts w:ascii="Verdana" w:hAnsi="Verdana"/>
          <w:sz w:val="18"/>
          <w:szCs w:val="18"/>
          <w:vertAlign w:val="superscript"/>
          <w:lang w:val="it-IT"/>
        </w:rPr>
        <w:t>)</w:t>
      </w:r>
      <w:r w:rsidR="00560D0C" w:rsidRPr="007F680B">
        <w:rPr>
          <w:rFonts w:ascii="Verdana" w:eastAsia="MS Mincho" w:hAnsi="Verdana"/>
          <w:sz w:val="18"/>
          <w:szCs w:val="18"/>
          <w:vertAlign w:val="superscript"/>
          <w:lang w:val="it-IT"/>
        </w:rPr>
        <w:t>*</w:t>
      </w:r>
      <w:r w:rsidR="00560D0C" w:rsidRPr="007F680B">
        <w:rPr>
          <w:rFonts w:ascii="Verdana" w:eastAsia="MS Mincho" w:hAnsi="Verdana"/>
          <w:sz w:val="18"/>
          <w:szCs w:val="18"/>
          <w:lang w:val="it-IT"/>
        </w:rPr>
        <w:t xml:space="preserve">, </w:t>
      </w:r>
      <w:r w:rsidRPr="007F680B">
        <w:rPr>
          <w:rFonts w:ascii="Verdana" w:eastAsia="MS Mincho" w:hAnsi="Verdana"/>
          <w:sz w:val="18"/>
          <w:szCs w:val="18"/>
          <w:lang w:val="it-IT"/>
        </w:rPr>
        <w:t>Nunes, I. S.</w:t>
      </w:r>
      <w:r w:rsidRPr="007F680B">
        <w:rPr>
          <w:rFonts w:ascii="Verdana" w:eastAsia="MS Mincho" w:hAnsi="Verdana"/>
          <w:sz w:val="18"/>
          <w:szCs w:val="18"/>
          <w:vertAlign w:val="superscript"/>
          <w:lang w:val="it-IT"/>
        </w:rPr>
        <w:t>2)</w:t>
      </w:r>
      <w:r w:rsidRPr="007F680B">
        <w:rPr>
          <w:rFonts w:ascii="Verdana" w:eastAsia="MS Mincho" w:hAnsi="Verdana"/>
          <w:sz w:val="18"/>
          <w:szCs w:val="18"/>
          <w:lang w:val="it-IT"/>
        </w:rPr>
        <w:t xml:space="preserve"> and Kessler</w:t>
      </w:r>
      <w:r w:rsidR="005A36B1" w:rsidRPr="007F680B">
        <w:rPr>
          <w:rFonts w:ascii="Verdana" w:eastAsia="MS Mincho" w:hAnsi="Verdana"/>
          <w:sz w:val="18"/>
          <w:szCs w:val="18"/>
          <w:lang w:val="it-IT"/>
        </w:rPr>
        <w:t xml:space="preserve">, </w:t>
      </w:r>
      <w:r w:rsidRPr="007F680B">
        <w:rPr>
          <w:rFonts w:ascii="Verdana" w:eastAsia="MS Mincho" w:hAnsi="Verdana"/>
          <w:sz w:val="18"/>
          <w:szCs w:val="18"/>
          <w:lang w:val="it-IT"/>
        </w:rPr>
        <w:t>F</w:t>
      </w:r>
      <w:r w:rsidR="00560D0C" w:rsidRPr="007F680B">
        <w:rPr>
          <w:rFonts w:ascii="Verdana" w:hAnsi="Verdana"/>
          <w:sz w:val="18"/>
          <w:szCs w:val="18"/>
          <w:vertAlign w:val="superscript"/>
          <w:lang w:val="it-IT"/>
        </w:rPr>
        <w:t>2)</w:t>
      </w:r>
    </w:p>
    <w:p w:rsidR="00560D0C" w:rsidRPr="007F680B" w:rsidRDefault="00560D0C">
      <w:pPr>
        <w:pStyle w:val="Contributornames"/>
        <w:rPr>
          <w:rFonts w:ascii="Verdana" w:eastAsia="MS Mincho" w:hAnsi="Verdana"/>
          <w:sz w:val="18"/>
          <w:szCs w:val="18"/>
          <w:lang w:val="it-IT"/>
        </w:rPr>
      </w:pPr>
    </w:p>
    <w:p w:rsidR="005A36B1" w:rsidRPr="007F680B" w:rsidRDefault="00560D0C" w:rsidP="007A661F">
      <w:pPr>
        <w:pStyle w:val="Contributornames"/>
        <w:rPr>
          <w:rFonts w:ascii="Verdana" w:hAnsi="Verdana"/>
          <w:sz w:val="18"/>
          <w:szCs w:val="18"/>
          <w:lang w:val="pt-BR"/>
        </w:rPr>
      </w:pPr>
      <w:r w:rsidRPr="007F680B">
        <w:rPr>
          <w:rFonts w:ascii="Verdana" w:hAnsi="Verdana"/>
          <w:sz w:val="18"/>
          <w:szCs w:val="18"/>
          <w:vertAlign w:val="superscript"/>
          <w:lang w:val="pt-BR"/>
        </w:rPr>
        <w:t>1)</w:t>
      </w:r>
      <w:r w:rsidRPr="007F680B">
        <w:rPr>
          <w:rFonts w:ascii="Verdana" w:hAnsi="Verdana"/>
          <w:sz w:val="18"/>
          <w:szCs w:val="18"/>
          <w:lang w:val="pt-BR"/>
        </w:rPr>
        <w:t xml:space="preserve"> Depart</w:t>
      </w:r>
      <w:r w:rsidR="007A661F" w:rsidRPr="007F680B">
        <w:rPr>
          <w:rFonts w:ascii="Verdana" w:hAnsi="Verdana"/>
          <w:sz w:val="18"/>
          <w:szCs w:val="18"/>
          <w:lang w:val="pt-BR"/>
        </w:rPr>
        <w:t>a</w:t>
      </w:r>
      <w:r w:rsidRPr="007F680B">
        <w:rPr>
          <w:rFonts w:ascii="Verdana" w:hAnsi="Verdana"/>
          <w:sz w:val="18"/>
          <w:szCs w:val="18"/>
          <w:lang w:val="pt-BR"/>
        </w:rPr>
        <w:t>ment</w:t>
      </w:r>
      <w:r w:rsidR="007A661F" w:rsidRPr="007F680B">
        <w:rPr>
          <w:rFonts w:ascii="Verdana" w:hAnsi="Verdana"/>
          <w:sz w:val="18"/>
          <w:szCs w:val="18"/>
          <w:lang w:val="pt-BR"/>
        </w:rPr>
        <w:t>o</w:t>
      </w:r>
      <w:r w:rsidRPr="007F680B">
        <w:rPr>
          <w:rFonts w:ascii="Verdana" w:hAnsi="Verdana"/>
          <w:sz w:val="18"/>
          <w:szCs w:val="18"/>
          <w:lang w:val="pt-BR"/>
        </w:rPr>
        <w:t xml:space="preserve"> </w:t>
      </w:r>
      <w:r w:rsidR="007A661F" w:rsidRPr="007F680B">
        <w:rPr>
          <w:rFonts w:ascii="Verdana" w:hAnsi="Verdana"/>
          <w:sz w:val="18"/>
          <w:szCs w:val="18"/>
          <w:lang w:val="pt-BR"/>
        </w:rPr>
        <w:t>de</w:t>
      </w:r>
      <w:r w:rsidRPr="007F680B">
        <w:rPr>
          <w:rFonts w:ascii="Verdana" w:hAnsi="Verdana"/>
          <w:sz w:val="18"/>
          <w:szCs w:val="18"/>
          <w:lang w:val="pt-BR"/>
        </w:rPr>
        <w:t xml:space="preserve"> </w:t>
      </w:r>
      <w:r w:rsidR="007A661F" w:rsidRPr="007F680B">
        <w:rPr>
          <w:rFonts w:ascii="Verdana" w:hAnsi="Verdana"/>
          <w:sz w:val="18"/>
          <w:szCs w:val="18"/>
          <w:lang w:val="pt-BR"/>
        </w:rPr>
        <w:t>Enge</w:t>
      </w:r>
      <w:r w:rsidRPr="007F680B">
        <w:rPr>
          <w:rFonts w:ascii="Verdana" w:hAnsi="Verdana"/>
          <w:sz w:val="18"/>
          <w:szCs w:val="18"/>
          <w:lang w:val="pt-BR"/>
        </w:rPr>
        <w:t>n</w:t>
      </w:r>
      <w:r w:rsidR="007A661F" w:rsidRPr="007F680B">
        <w:rPr>
          <w:rFonts w:ascii="Verdana" w:hAnsi="Verdana"/>
          <w:sz w:val="18"/>
          <w:szCs w:val="18"/>
          <w:lang w:val="pt-BR"/>
        </w:rPr>
        <w:t>ha</w:t>
      </w:r>
      <w:r w:rsidRPr="007F680B">
        <w:rPr>
          <w:rFonts w:ascii="Verdana" w:hAnsi="Verdana"/>
          <w:sz w:val="18"/>
          <w:szCs w:val="18"/>
          <w:lang w:val="pt-BR"/>
        </w:rPr>
        <w:t>ri</w:t>
      </w:r>
      <w:r w:rsidR="007A661F" w:rsidRPr="007F680B">
        <w:rPr>
          <w:rFonts w:ascii="Verdana" w:hAnsi="Verdana"/>
          <w:sz w:val="18"/>
          <w:szCs w:val="18"/>
          <w:lang w:val="pt-BR"/>
        </w:rPr>
        <w:t>a Mecânica</w:t>
      </w:r>
      <w:r w:rsidRPr="007F680B">
        <w:rPr>
          <w:rFonts w:ascii="Verdana" w:hAnsi="Verdana"/>
          <w:sz w:val="18"/>
          <w:szCs w:val="18"/>
          <w:lang w:val="pt-BR"/>
        </w:rPr>
        <w:t xml:space="preserve">, </w:t>
      </w:r>
      <w:r w:rsidR="005A36B1" w:rsidRPr="007F680B">
        <w:rPr>
          <w:rFonts w:ascii="Verdana" w:hAnsi="Verdana"/>
          <w:sz w:val="18"/>
          <w:szCs w:val="18"/>
          <w:lang w:val="pt-BR"/>
        </w:rPr>
        <w:t>Universidade de Uberl</w:t>
      </w:r>
      <w:r w:rsidR="007A661F" w:rsidRPr="007F680B">
        <w:rPr>
          <w:rFonts w:ascii="Verdana" w:hAnsi="Verdana"/>
          <w:sz w:val="18"/>
          <w:szCs w:val="18"/>
          <w:lang w:val="pt-BR"/>
        </w:rPr>
        <w:t>â</w:t>
      </w:r>
      <w:r w:rsidR="005A36B1" w:rsidRPr="007F680B">
        <w:rPr>
          <w:rFonts w:ascii="Verdana" w:hAnsi="Verdana"/>
          <w:sz w:val="18"/>
          <w:szCs w:val="18"/>
          <w:lang w:val="pt-BR"/>
        </w:rPr>
        <w:t>ndia</w:t>
      </w:r>
      <w:r w:rsidR="007A661F" w:rsidRPr="007F680B">
        <w:rPr>
          <w:rFonts w:ascii="Verdana" w:hAnsi="Verdana"/>
          <w:sz w:val="18"/>
          <w:szCs w:val="18"/>
          <w:lang w:val="pt-BR"/>
        </w:rPr>
        <w:t xml:space="preserve">, </w:t>
      </w:r>
      <w:r w:rsidR="007A661F" w:rsidRPr="007F680B">
        <w:rPr>
          <w:rFonts w:ascii="Verdana" w:hAnsi="Verdana"/>
          <w:sz w:val="18"/>
          <w:szCs w:val="18"/>
          <w:lang w:val="it-IT"/>
        </w:rPr>
        <w:t>Uberlâ</w:t>
      </w:r>
      <w:r w:rsidR="006D6873" w:rsidRPr="007F680B">
        <w:rPr>
          <w:rFonts w:ascii="Verdana" w:hAnsi="Verdana"/>
          <w:sz w:val="18"/>
          <w:szCs w:val="18"/>
          <w:lang w:val="it-IT"/>
        </w:rPr>
        <w:t>ndia, 38400-901, Bras</w:t>
      </w:r>
      <w:r w:rsidR="005A36B1" w:rsidRPr="007F680B">
        <w:rPr>
          <w:rFonts w:ascii="Verdana" w:hAnsi="Verdana"/>
          <w:sz w:val="18"/>
          <w:szCs w:val="18"/>
          <w:lang w:val="it-IT"/>
        </w:rPr>
        <w:t>il</w:t>
      </w:r>
    </w:p>
    <w:p w:rsidR="00560D0C" w:rsidRPr="007F680B" w:rsidRDefault="00560D0C" w:rsidP="006D6873">
      <w:pPr>
        <w:pStyle w:val="Contributornames"/>
        <w:rPr>
          <w:rFonts w:ascii="Verdana" w:eastAsia="MS Mincho" w:hAnsi="Verdana"/>
          <w:sz w:val="18"/>
          <w:szCs w:val="18"/>
          <w:lang w:val="it-IT"/>
        </w:rPr>
      </w:pPr>
      <w:r w:rsidRPr="007F680B">
        <w:rPr>
          <w:rFonts w:ascii="Verdana" w:hAnsi="Verdana"/>
          <w:sz w:val="18"/>
          <w:szCs w:val="18"/>
          <w:vertAlign w:val="superscript"/>
          <w:lang w:val="it-IT"/>
        </w:rPr>
        <w:t>2)</w:t>
      </w:r>
      <w:r w:rsidRPr="007F680B">
        <w:rPr>
          <w:rFonts w:ascii="Verdana" w:hAnsi="Verdana"/>
          <w:sz w:val="18"/>
          <w:szCs w:val="18"/>
          <w:lang w:val="it-IT"/>
        </w:rPr>
        <w:t xml:space="preserve"> </w:t>
      </w:r>
      <w:r w:rsidR="006D6873" w:rsidRPr="007F680B">
        <w:rPr>
          <w:rFonts w:ascii="Verdana" w:hAnsi="Verdana"/>
          <w:sz w:val="18"/>
          <w:szCs w:val="18"/>
          <w:lang w:val="it-IT"/>
        </w:rPr>
        <w:t>Escola de Química e Alimentos</w:t>
      </w:r>
      <w:r w:rsidRPr="007F680B">
        <w:rPr>
          <w:rFonts w:ascii="Verdana" w:eastAsia="MS Mincho" w:hAnsi="Verdana"/>
          <w:sz w:val="18"/>
          <w:szCs w:val="18"/>
          <w:lang w:val="it-IT"/>
        </w:rPr>
        <w:t xml:space="preserve">, </w:t>
      </w:r>
      <w:r w:rsidR="005A36B1" w:rsidRPr="007F680B">
        <w:rPr>
          <w:rFonts w:ascii="Verdana" w:eastAsia="MS Mincho" w:hAnsi="Verdana"/>
          <w:sz w:val="18"/>
          <w:szCs w:val="18"/>
          <w:lang w:val="it-IT"/>
        </w:rPr>
        <w:t>Universi</w:t>
      </w:r>
      <w:r w:rsidR="006D6873" w:rsidRPr="007F680B">
        <w:rPr>
          <w:rFonts w:ascii="Verdana" w:eastAsia="MS Mincho" w:hAnsi="Verdana"/>
          <w:sz w:val="18"/>
          <w:szCs w:val="18"/>
          <w:lang w:val="it-IT"/>
        </w:rPr>
        <w:t>dade Federal de Rio Grande</w:t>
      </w:r>
      <w:r w:rsidRPr="007F680B">
        <w:rPr>
          <w:rFonts w:ascii="Verdana" w:eastAsia="MS Mincho" w:hAnsi="Verdana"/>
          <w:sz w:val="18"/>
          <w:szCs w:val="18"/>
          <w:lang w:val="it-IT"/>
        </w:rPr>
        <w:t>,</w:t>
      </w:r>
      <w:r w:rsidR="006D6873" w:rsidRPr="007F680B">
        <w:rPr>
          <w:rFonts w:ascii="Verdana" w:eastAsia="MS Mincho" w:hAnsi="Verdana"/>
          <w:sz w:val="18"/>
          <w:szCs w:val="18"/>
          <w:lang w:val="it-IT"/>
        </w:rPr>
        <w:t xml:space="preserve"> Rio Grande, 96230-900, Brasil</w:t>
      </w:r>
    </w:p>
    <w:p w:rsidR="00560D0C" w:rsidRPr="007F680B" w:rsidRDefault="00560D0C" w:rsidP="006D6873">
      <w:pPr>
        <w:pStyle w:val="Contributornames"/>
        <w:rPr>
          <w:rFonts w:ascii="Verdana" w:hAnsi="Verdana"/>
          <w:sz w:val="18"/>
          <w:szCs w:val="18"/>
          <w:lang w:val="pt-BR"/>
        </w:rPr>
      </w:pPr>
      <w:r w:rsidRPr="007F680B">
        <w:rPr>
          <w:rFonts w:ascii="Verdana" w:hAnsi="Verdana"/>
          <w:sz w:val="18"/>
          <w:szCs w:val="18"/>
          <w:vertAlign w:val="superscript"/>
          <w:lang w:val="pt-BR"/>
        </w:rPr>
        <w:t>*</w:t>
      </w:r>
      <w:r w:rsidR="006D6873" w:rsidRPr="007F680B">
        <w:rPr>
          <w:rFonts w:ascii="Verdana" w:hAnsi="Verdana"/>
          <w:sz w:val="18"/>
          <w:szCs w:val="18"/>
          <w:lang w:val="pt-BR"/>
        </w:rPr>
        <w:t>Autor co</w:t>
      </w:r>
      <w:r w:rsidRPr="007F680B">
        <w:rPr>
          <w:rFonts w:ascii="Verdana" w:hAnsi="Verdana"/>
          <w:sz w:val="18"/>
          <w:szCs w:val="18"/>
          <w:lang w:val="pt-BR"/>
        </w:rPr>
        <w:t>rrespond</w:t>
      </w:r>
      <w:r w:rsidR="006D6873" w:rsidRPr="007F680B">
        <w:rPr>
          <w:rFonts w:ascii="Verdana" w:hAnsi="Verdana"/>
          <w:sz w:val="18"/>
          <w:szCs w:val="18"/>
          <w:lang w:val="pt-BR"/>
        </w:rPr>
        <w:t>e</w:t>
      </w:r>
      <w:r w:rsidRPr="007F680B">
        <w:rPr>
          <w:rFonts w:ascii="Verdana" w:hAnsi="Verdana"/>
          <w:sz w:val="18"/>
          <w:szCs w:val="18"/>
          <w:lang w:val="pt-BR"/>
        </w:rPr>
        <w:t>n</w:t>
      </w:r>
      <w:r w:rsidR="006D6873" w:rsidRPr="007F680B">
        <w:rPr>
          <w:rFonts w:ascii="Verdana" w:hAnsi="Verdana"/>
          <w:sz w:val="18"/>
          <w:szCs w:val="18"/>
          <w:lang w:val="pt-BR"/>
        </w:rPr>
        <w:t>te</w:t>
      </w:r>
      <w:r w:rsidRPr="007F680B">
        <w:rPr>
          <w:rFonts w:ascii="Verdana" w:hAnsi="Verdana"/>
          <w:sz w:val="18"/>
          <w:szCs w:val="18"/>
          <w:lang w:val="pt-BR"/>
        </w:rPr>
        <w:t xml:space="preserve">: </w:t>
      </w:r>
      <w:hyperlink r:id="rId7" w:history="1">
        <w:r w:rsidR="006D6873" w:rsidRPr="007F680B">
          <w:rPr>
            <w:rStyle w:val="Hyperlink"/>
            <w:rFonts w:ascii="Verdana" w:hAnsi="Verdana"/>
            <w:sz w:val="18"/>
            <w:szCs w:val="18"/>
            <w:lang w:val="pt-BR"/>
          </w:rPr>
          <w:t>henaracosta@furg.br</w:t>
        </w:r>
      </w:hyperlink>
    </w:p>
    <w:p w:rsidR="006D6873" w:rsidRPr="007F680B" w:rsidRDefault="006D6873" w:rsidP="006D6873">
      <w:pPr>
        <w:pStyle w:val="Contributornames"/>
        <w:rPr>
          <w:rFonts w:ascii="Verdana" w:hAnsi="Verdana"/>
          <w:lang w:val="pt-BR"/>
        </w:rPr>
      </w:pPr>
    </w:p>
    <w:p w:rsidR="00560D0C" w:rsidRPr="007F680B" w:rsidRDefault="00560D0C">
      <w:pPr>
        <w:pStyle w:val="Contributornames"/>
        <w:rPr>
          <w:rFonts w:ascii="Verdana" w:hAnsi="Verdana"/>
          <w:lang w:val="pt-BR"/>
        </w:rPr>
      </w:pPr>
    </w:p>
    <w:p w:rsidR="00560D0C" w:rsidRPr="007F680B" w:rsidRDefault="00560D0C">
      <w:pPr>
        <w:pStyle w:val="Abstract"/>
        <w:ind w:left="400" w:right="400"/>
        <w:rPr>
          <w:rFonts w:ascii="Verdana" w:hAnsi="Verdana"/>
          <w:lang w:val="pt-BR"/>
        </w:rPr>
        <w:sectPr w:rsidR="00560D0C" w:rsidRPr="007F680B">
          <w:footerReference w:type="even" r:id="rId8"/>
          <w:footerReference w:type="default" r:id="rId9"/>
          <w:headerReference w:type="first" r:id="rId10"/>
          <w:footerReference w:type="first" r:id="rId11"/>
          <w:type w:val="continuous"/>
          <w:pgSz w:w="11906" w:h="16838" w:code="9"/>
          <w:pgMar w:top="1134" w:right="1134" w:bottom="1134" w:left="1134" w:header="510" w:footer="737" w:gutter="0"/>
          <w:cols w:space="425"/>
          <w:titlePg/>
          <w:docGrid w:linePitch="360"/>
        </w:sectPr>
      </w:pPr>
    </w:p>
    <w:p w:rsidR="00560D0C" w:rsidRPr="007F680B" w:rsidRDefault="00070FDF" w:rsidP="0008255A">
      <w:pPr>
        <w:pStyle w:val="Ttulo1"/>
        <w:spacing w:beforeLines="0" w:after="120"/>
        <w:rPr>
          <w:rFonts w:ascii="Verdana" w:hAnsi="Verdana"/>
          <w:sz w:val="18"/>
          <w:szCs w:val="18"/>
          <w:lang w:val="pt-BR"/>
        </w:rPr>
      </w:pPr>
      <w:r w:rsidRPr="007F680B">
        <w:rPr>
          <w:rFonts w:ascii="Verdana" w:eastAsia="MS Mincho" w:hAnsi="Verdana"/>
          <w:sz w:val="18"/>
          <w:szCs w:val="18"/>
          <w:lang w:val="pt-BR"/>
        </w:rPr>
        <w:t>Introdução</w:t>
      </w:r>
    </w:p>
    <w:p w:rsidR="00070FDF" w:rsidRPr="007F680B" w:rsidRDefault="00070FDF" w:rsidP="0008255A">
      <w:pPr>
        <w:pStyle w:val="Corpodetexto"/>
        <w:rPr>
          <w:rFonts w:ascii="Verdana" w:eastAsia="MS Mincho" w:hAnsi="Verdana" w:cs="MS Mincho"/>
          <w:sz w:val="18"/>
          <w:szCs w:val="18"/>
          <w:lang w:val="pt-BR"/>
        </w:rPr>
      </w:pPr>
      <w:r w:rsidRPr="007F680B">
        <w:rPr>
          <w:rFonts w:ascii="Verdana" w:eastAsia="MS Mincho" w:hAnsi="Verdana" w:cs="MS Mincho"/>
          <w:sz w:val="18"/>
          <w:szCs w:val="18"/>
          <w:lang w:val="pt-BR"/>
        </w:rPr>
        <w:t xml:space="preserve">Use este exemplo para formatar seu resumo para o evento. O resumo deve ser escrito em </w:t>
      </w:r>
      <w:r w:rsidRPr="007F680B">
        <w:rPr>
          <w:rFonts w:ascii="Verdana" w:eastAsia="MS Mincho" w:hAnsi="Verdana" w:cs="MS Mincho"/>
          <w:b/>
          <w:sz w:val="18"/>
          <w:szCs w:val="18"/>
          <w:lang w:val="pt-BR"/>
        </w:rPr>
        <w:t>português ou inglês</w:t>
      </w:r>
      <w:r w:rsidRPr="007F680B">
        <w:rPr>
          <w:rFonts w:ascii="Verdana" w:eastAsia="MS Mincho" w:hAnsi="Verdana" w:cs="MS Mincho"/>
          <w:sz w:val="18"/>
          <w:szCs w:val="18"/>
          <w:lang w:val="pt-BR"/>
        </w:rPr>
        <w:t>, incluindo figuras, tabelas e referências.</w:t>
      </w:r>
    </w:p>
    <w:p w:rsidR="00560D0C" w:rsidRPr="007F680B" w:rsidRDefault="00070FDF" w:rsidP="0008255A">
      <w:pPr>
        <w:pStyle w:val="Corpodetexto"/>
        <w:rPr>
          <w:rFonts w:ascii="Verdana" w:eastAsia="MS Mincho" w:hAnsi="Verdana" w:cs="MS Mincho"/>
          <w:sz w:val="18"/>
          <w:szCs w:val="18"/>
          <w:lang w:val="pt-BR"/>
        </w:rPr>
      </w:pPr>
      <w:r w:rsidRPr="007F680B">
        <w:rPr>
          <w:rFonts w:ascii="Verdana" w:eastAsia="MS Mincho" w:hAnsi="Verdana" w:cs="MS Mincho"/>
          <w:sz w:val="18"/>
          <w:szCs w:val="18"/>
          <w:lang w:val="pt-BR"/>
        </w:rPr>
        <w:t xml:space="preserve">O trabalho deve se limitar a apenas </w:t>
      </w:r>
      <w:r w:rsidRPr="007F680B">
        <w:rPr>
          <w:rFonts w:ascii="Verdana" w:eastAsia="MS Mincho" w:hAnsi="Verdana" w:cs="MS Mincho"/>
          <w:b/>
          <w:sz w:val="18"/>
          <w:szCs w:val="18"/>
          <w:lang w:val="pt-BR"/>
        </w:rPr>
        <w:t>uma página</w:t>
      </w:r>
      <w:r w:rsidRPr="007F680B">
        <w:rPr>
          <w:rFonts w:ascii="Verdana" w:eastAsia="MS Mincho" w:hAnsi="Verdana" w:cs="MS Mincho"/>
          <w:sz w:val="18"/>
          <w:szCs w:val="18"/>
          <w:lang w:val="pt-BR"/>
        </w:rPr>
        <w:t>, incluindo as figuras, tabelas e referências.</w:t>
      </w:r>
      <w:r w:rsidR="00560D0C" w:rsidRPr="007F680B">
        <w:rPr>
          <w:rFonts w:ascii="Verdana" w:eastAsia="MS Mincho" w:hAnsi="Verdana" w:cs="MS Mincho"/>
          <w:sz w:val="18"/>
          <w:szCs w:val="18"/>
          <w:lang w:val="pt-BR"/>
        </w:rPr>
        <w:t xml:space="preserve"> </w:t>
      </w:r>
    </w:p>
    <w:p w:rsidR="00560D0C" w:rsidRPr="007F680B" w:rsidRDefault="00560D0C" w:rsidP="0008255A">
      <w:pPr>
        <w:pStyle w:val="Corpodetexto"/>
        <w:ind w:firstLine="0"/>
        <w:rPr>
          <w:rFonts w:ascii="Verdana" w:eastAsia="MS Mincho" w:hAnsi="Verdana" w:cs="MS Mincho"/>
          <w:sz w:val="18"/>
          <w:szCs w:val="18"/>
          <w:lang w:val="pt-BR"/>
        </w:rPr>
      </w:pPr>
    </w:p>
    <w:p w:rsidR="00560D0C" w:rsidRPr="007F680B" w:rsidRDefault="00560D0C" w:rsidP="0008255A">
      <w:pPr>
        <w:pStyle w:val="Ttulo1"/>
        <w:spacing w:beforeLines="0" w:after="120"/>
        <w:rPr>
          <w:rFonts w:ascii="Verdana" w:eastAsia="MS Mincho" w:hAnsi="Verdana"/>
          <w:sz w:val="18"/>
          <w:szCs w:val="18"/>
          <w:lang w:val="pt-BR"/>
        </w:rPr>
      </w:pPr>
      <w:r w:rsidRPr="007F680B">
        <w:rPr>
          <w:rFonts w:ascii="Verdana" w:eastAsia="MS Mincho" w:hAnsi="Verdana"/>
          <w:sz w:val="18"/>
          <w:szCs w:val="18"/>
          <w:lang w:val="pt-BR"/>
        </w:rPr>
        <w:t>Format</w:t>
      </w:r>
      <w:r w:rsidR="00D104D5" w:rsidRPr="007F680B">
        <w:rPr>
          <w:rFonts w:ascii="Verdana" w:eastAsia="MS Mincho" w:hAnsi="Verdana"/>
          <w:sz w:val="18"/>
          <w:szCs w:val="18"/>
          <w:lang w:val="pt-BR"/>
        </w:rPr>
        <w:t>o</w:t>
      </w:r>
      <w:r w:rsidRPr="007F680B">
        <w:rPr>
          <w:rFonts w:ascii="Verdana" w:eastAsia="MS Mincho" w:hAnsi="Verdana"/>
          <w:sz w:val="18"/>
          <w:szCs w:val="18"/>
          <w:lang w:val="pt-BR"/>
        </w:rPr>
        <w:t>s</w:t>
      </w:r>
    </w:p>
    <w:p w:rsidR="00C5546A" w:rsidRPr="007F680B" w:rsidRDefault="00C5546A" w:rsidP="0008255A">
      <w:pPr>
        <w:pStyle w:val="text"/>
        <w:rPr>
          <w:rFonts w:ascii="Verdana" w:hAnsi="Verdana"/>
          <w:sz w:val="18"/>
          <w:szCs w:val="18"/>
          <w:lang w:val="pt-BR"/>
        </w:rPr>
      </w:pPr>
      <w:r w:rsidRPr="007F680B">
        <w:rPr>
          <w:rFonts w:ascii="Verdana" w:hAnsi="Verdana"/>
          <w:sz w:val="18"/>
          <w:szCs w:val="18"/>
          <w:lang w:val="pt-BR"/>
        </w:rPr>
        <w:t>O trabalho deve ser formatado em duas colunas com 10 mm de espaço entre elas, com o texto justificado em cada coluna. A fonte deve ser Times New Roman</w:t>
      </w:r>
      <w:r w:rsidR="00120483" w:rsidRPr="007F680B">
        <w:rPr>
          <w:rFonts w:ascii="Verdana" w:hAnsi="Verdana"/>
          <w:sz w:val="18"/>
          <w:szCs w:val="18"/>
          <w:lang w:val="pt-BR"/>
        </w:rPr>
        <w:t xml:space="preserve"> (TNR)</w:t>
      </w:r>
      <w:r w:rsidRPr="007F680B">
        <w:rPr>
          <w:rFonts w:ascii="Verdana" w:hAnsi="Verdana"/>
          <w:sz w:val="18"/>
          <w:szCs w:val="18"/>
          <w:lang w:val="pt-BR"/>
        </w:rPr>
        <w:t xml:space="preserve"> tamanho 10 com espaçamento simples entre as linhas.</w:t>
      </w:r>
    </w:p>
    <w:p w:rsidR="00560D0C" w:rsidRPr="007F680B" w:rsidRDefault="00C5546A" w:rsidP="0008255A">
      <w:pPr>
        <w:pStyle w:val="Corpodetexto"/>
        <w:rPr>
          <w:rFonts w:ascii="Verdana" w:eastAsia="MS Mincho" w:hAnsi="Verdana"/>
          <w:sz w:val="18"/>
          <w:szCs w:val="18"/>
          <w:lang w:val="pt-BR"/>
        </w:rPr>
      </w:pPr>
      <w:r w:rsidRPr="007F680B">
        <w:rPr>
          <w:rFonts w:ascii="Verdana" w:eastAsia="MS Mincho" w:hAnsi="Verdana"/>
          <w:sz w:val="18"/>
          <w:szCs w:val="18"/>
          <w:lang w:val="pt-BR"/>
        </w:rPr>
        <w:t xml:space="preserve">O título do resumo deve ser apresentado centralizado no topo da página, em negrito, fonte TNR tamanho 14. Abaixo do título devem ser apresentados os autores com suas afiliações como consta no presente </w:t>
      </w:r>
      <w:r w:rsidRPr="007F680B">
        <w:rPr>
          <w:rFonts w:ascii="Verdana" w:eastAsia="MS Mincho" w:hAnsi="Verdana"/>
          <w:i/>
          <w:sz w:val="18"/>
          <w:szCs w:val="18"/>
          <w:lang w:val="pt-BR"/>
        </w:rPr>
        <w:t>template</w:t>
      </w:r>
      <w:r w:rsidRPr="007F680B">
        <w:rPr>
          <w:rFonts w:ascii="Verdana" w:eastAsia="MS Mincho" w:hAnsi="Verdana"/>
          <w:sz w:val="18"/>
          <w:szCs w:val="18"/>
          <w:lang w:val="pt-BR"/>
        </w:rPr>
        <w:t>.</w:t>
      </w:r>
      <w:r w:rsidR="00560D0C" w:rsidRPr="007F680B">
        <w:rPr>
          <w:rFonts w:ascii="Verdana" w:eastAsia="MS Mincho" w:hAnsi="Verdana"/>
          <w:sz w:val="18"/>
          <w:szCs w:val="18"/>
          <w:lang w:val="pt-BR"/>
        </w:rPr>
        <w:t xml:space="preserve"> </w:t>
      </w:r>
      <w:r w:rsidRPr="007F680B">
        <w:rPr>
          <w:rFonts w:ascii="Verdana" w:eastAsia="MS Mincho" w:hAnsi="Verdana"/>
          <w:sz w:val="18"/>
          <w:szCs w:val="18"/>
          <w:lang w:val="pt-BR"/>
        </w:rPr>
        <w:t>O autor correspondente deve indicar seu e-mail para contato.</w:t>
      </w:r>
    </w:p>
    <w:p w:rsidR="00120483" w:rsidRPr="007F680B" w:rsidRDefault="00120483" w:rsidP="0008255A">
      <w:pPr>
        <w:pStyle w:val="Corpodetexto"/>
        <w:rPr>
          <w:rFonts w:ascii="Verdana" w:eastAsia="MS Mincho" w:hAnsi="Verdana"/>
          <w:sz w:val="18"/>
          <w:szCs w:val="18"/>
          <w:lang w:val="pt-BR"/>
        </w:rPr>
      </w:pPr>
      <w:r w:rsidRPr="007F680B">
        <w:rPr>
          <w:rFonts w:ascii="Verdana" w:eastAsia="MS Mincho" w:hAnsi="Verdana"/>
          <w:sz w:val="18"/>
          <w:szCs w:val="18"/>
          <w:lang w:val="pt-BR"/>
        </w:rPr>
        <w:t>Em todos os títulos devem ser usados algarismos arábicos, alinhados com a margem esquerda da respectiva coluna. Os títulos devem ser apresentados em TNR 10, em negrito. Os subtítulos devem ser apresentados em itálico e acompanhados dos respectivos algarismos.</w:t>
      </w:r>
    </w:p>
    <w:p w:rsidR="00120483" w:rsidRPr="007F680B" w:rsidRDefault="00120483" w:rsidP="0008255A">
      <w:pPr>
        <w:pStyle w:val="Corpodetexto"/>
        <w:rPr>
          <w:rFonts w:ascii="Verdana" w:eastAsia="MS Mincho" w:hAnsi="Verdana"/>
          <w:sz w:val="18"/>
          <w:szCs w:val="18"/>
          <w:lang w:val="pt-BR"/>
        </w:rPr>
      </w:pPr>
      <w:r w:rsidRPr="007F680B">
        <w:rPr>
          <w:rFonts w:ascii="Verdana" w:eastAsia="MS Mincho" w:hAnsi="Verdana"/>
          <w:sz w:val="18"/>
          <w:szCs w:val="18"/>
          <w:lang w:val="pt-BR"/>
        </w:rPr>
        <w:t>As referências devem ser apresentadas ao final do trabalho. As citações devem aparecer no texto entre colchetes (por exemplo, [1]).</w:t>
      </w:r>
    </w:p>
    <w:p w:rsidR="00560D0C" w:rsidRPr="007F680B" w:rsidRDefault="00560D0C" w:rsidP="0008255A">
      <w:pPr>
        <w:pStyle w:val="Corpodetexto"/>
        <w:ind w:firstLine="0"/>
        <w:rPr>
          <w:rFonts w:ascii="Verdana" w:eastAsia="MS Mincho" w:hAnsi="Verdana"/>
          <w:sz w:val="18"/>
          <w:szCs w:val="18"/>
          <w:lang w:val="pt-BR"/>
        </w:rPr>
      </w:pPr>
    </w:p>
    <w:p w:rsidR="00560D0C" w:rsidRPr="007F680B" w:rsidRDefault="00120483" w:rsidP="0008255A">
      <w:pPr>
        <w:pStyle w:val="Ttulo2"/>
        <w:spacing w:before="120"/>
        <w:rPr>
          <w:rFonts w:ascii="Verdana" w:eastAsia="MS Mincho" w:hAnsi="Verdana"/>
          <w:sz w:val="18"/>
          <w:szCs w:val="18"/>
          <w:lang w:val="pt-BR"/>
        </w:rPr>
      </w:pPr>
      <w:r w:rsidRPr="007F680B">
        <w:rPr>
          <w:rFonts w:ascii="Verdana" w:eastAsia="MS Mincho" w:hAnsi="Verdana"/>
          <w:sz w:val="18"/>
          <w:szCs w:val="18"/>
          <w:lang w:val="pt-BR"/>
        </w:rPr>
        <w:t>Ilustrações</w:t>
      </w:r>
    </w:p>
    <w:p w:rsidR="00560D0C" w:rsidRPr="007F680B" w:rsidRDefault="00120483" w:rsidP="0008255A">
      <w:pPr>
        <w:pStyle w:val="Corpodetexto"/>
        <w:rPr>
          <w:rFonts w:ascii="Verdana" w:eastAsia="MS Mincho" w:hAnsi="Verdana"/>
          <w:sz w:val="18"/>
          <w:szCs w:val="18"/>
          <w:lang w:val="pt-BR"/>
        </w:rPr>
      </w:pPr>
      <w:r w:rsidRPr="007F680B">
        <w:rPr>
          <w:rFonts w:ascii="Verdana" w:eastAsia="MS Mincho" w:hAnsi="Verdana"/>
          <w:sz w:val="18"/>
          <w:szCs w:val="18"/>
          <w:lang w:val="pt-BR"/>
        </w:rPr>
        <w:t>As figura</w:t>
      </w:r>
      <w:r w:rsidR="00560D0C" w:rsidRPr="007F680B">
        <w:rPr>
          <w:rFonts w:ascii="Verdana" w:eastAsia="MS Mincho" w:hAnsi="Verdana"/>
          <w:sz w:val="18"/>
          <w:szCs w:val="18"/>
          <w:lang w:val="pt-BR"/>
        </w:rPr>
        <w:t xml:space="preserve">s </w:t>
      </w:r>
      <w:r w:rsidRPr="007F680B">
        <w:rPr>
          <w:rFonts w:ascii="Verdana" w:eastAsia="MS Mincho" w:hAnsi="Verdana"/>
          <w:sz w:val="18"/>
          <w:szCs w:val="18"/>
          <w:lang w:val="pt-BR"/>
        </w:rPr>
        <w:t>podem ser coloridas ou em preto e branco. Imagens escaneadas devem ter resolução de ao menos 300 dpi.</w:t>
      </w:r>
      <w:r w:rsidR="00560D0C" w:rsidRPr="007F680B">
        <w:rPr>
          <w:rFonts w:ascii="Verdana" w:eastAsia="MS Mincho" w:hAnsi="Verdana"/>
          <w:sz w:val="18"/>
          <w:szCs w:val="18"/>
          <w:lang w:val="pt-BR"/>
        </w:rPr>
        <w:t xml:space="preserve"> </w:t>
      </w:r>
      <w:r w:rsidRPr="007F680B">
        <w:rPr>
          <w:rFonts w:ascii="Verdana" w:eastAsia="MS Mincho" w:hAnsi="Verdana"/>
          <w:sz w:val="18"/>
          <w:szCs w:val="18"/>
          <w:lang w:val="pt-BR"/>
        </w:rPr>
        <w:t>Uma Figura maior do que a largura da coluna não deverá ser reduzida. Apresente-a usando as duas colunas. Refira-se às Figuras no texto indicando o seu número para identificação. Todas as Figuras deverão ter uma legenda, que será apresentada abaixo dela, centralizada e escrita em TNR itálico e tamanho 10</w:t>
      </w:r>
      <w:r w:rsidR="00DD462C" w:rsidRPr="007F680B">
        <w:rPr>
          <w:rFonts w:ascii="Verdana" w:eastAsia="MS Mincho" w:hAnsi="Verdana"/>
          <w:sz w:val="18"/>
          <w:szCs w:val="18"/>
          <w:lang w:val="pt-BR"/>
        </w:rPr>
        <w:t>, conforme apresentado na Figura 1.</w:t>
      </w:r>
    </w:p>
    <w:p w:rsidR="00560D0C" w:rsidRPr="007F680B" w:rsidRDefault="00560D0C" w:rsidP="0008255A">
      <w:pPr>
        <w:pStyle w:val="Corpodetexto"/>
        <w:ind w:firstLine="0"/>
        <w:rPr>
          <w:rFonts w:ascii="Verdana" w:eastAsia="MS Mincho" w:hAnsi="Verdana"/>
          <w:sz w:val="18"/>
          <w:szCs w:val="18"/>
          <w:lang w:val="pt-BR"/>
        </w:rPr>
      </w:pPr>
    </w:p>
    <w:p w:rsidR="00560D0C" w:rsidRPr="007F680B" w:rsidRDefault="00560D0C" w:rsidP="0008255A">
      <w:pPr>
        <w:pStyle w:val="Ttulo2"/>
        <w:spacing w:before="120"/>
        <w:rPr>
          <w:rFonts w:ascii="Verdana" w:eastAsia="MS Mincho" w:hAnsi="Verdana"/>
          <w:sz w:val="18"/>
          <w:szCs w:val="18"/>
          <w:lang w:val="pt-BR"/>
        </w:rPr>
      </w:pPr>
      <w:r w:rsidRPr="007F680B">
        <w:rPr>
          <w:rFonts w:ascii="Verdana" w:eastAsia="MS Mincho" w:hAnsi="Verdana"/>
          <w:sz w:val="18"/>
          <w:szCs w:val="18"/>
          <w:lang w:val="pt-BR"/>
        </w:rPr>
        <w:t>Tabe</w:t>
      </w:r>
      <w:r w:rsidR="00120483" w:rsidRPr="007F680B">
        <w:rPr>
          <w:rFonts w:ascii="Verdana" w:eastAsia="MS Mincho" w:hAnsi="Verdana"/>
          <w:sz w:val="18"/>
          <w:szCs w:val="18"/>
          <w:lang w:val="pt-BR"/>
        </w:rPr>
        <w:t>la</w:t>
      </w:r>
      <w:r w:rsidRPr="007F680B">
        <w:rPr>
          <w:rFonts w:ascii="Verdana" w:eastAsia="MS Mincho" w:hAnsi="Verdana"/>
          <w:sz w:val="18"/>
          <w:szCs w:val="18"/>
          <w:lang w:val="pt-BR"/>
        </w:rPr>
        <w:t>s</w:t>
      </w:r>
    </w:p>
    <w:p w:rsidR="00560D0C" w:rsidRPr="007F680B" w:rsidRDefault="0008255A" w:rsidP="0008255A">
      <w:pPr>
        <w:pStyle w:val="Corpodetexto"/>
        <w:rPr>
          <w:rFonts w:ascii="Verdana" w:eastAsia="MS Mincho" w:hAnsi="Verdana"/>
          <w:sz w:val="18"/>
          <w:szCs w:val="18"/>
          <w:lang w:val="pt-BR"/>
        </w:rPr>
      </w:pPr>
      <w:r w:rsidRPr="007F680B">
        <w:rPr>
          <w:rFonts w:ascii="Verdana" w:eastAsia="MS Mincho" w:hAnsi="Verdana"/>
          <w:sz w:val="18"/>
          <w:szCs w:val="18"/>
          <w:lang w:val="pt-BR"/>
        </w:rPr>
        <w:t>Tabela</w:t>
      </w:r>
      <w:r w:rsidR="00120483" w:rsidRPr="007F680B">
        <w:rPr>
          <w:rFonts w:ascii="Verdana" w:eastAsia="MS Mincho" w:hAnsi="Verdana"/>
          <w:sz w:val="18"/>
          <w:szCs w:val="18"/>
          <w:lang w:val="pt-BR"/>
        </w:rPr>
        <w:t xml:space="preserve"> com largura </w:t>
      </w:r>
      <w:r w:rsidRPr="007F680B">
        <w:rPr>
          <w:rFonts w:ascii="Verdana" w:eastAsia="MS Mincho" w:hAnsi="Verdana"/>
          <w:sz w:val="18"/>
          <w:szCs w:val="18"/>
          <w:lang w:val="pt-BR"/>
        </w:rPr>
        <w:t>maior do que uma coluna não deverá ser reduzida</w:t>
      </w:r>
      <w:r w:rsidR="00120483" w:rsidRPr="007F680B">
        <w:rPr>
          <w:rFonts w:ascii="Verdana" w:eastAsia="MS Mincho" w:hAnsi="Verdana"/>
          <w:sz w:val="18"/>
          <w:szCs w:val="18"/>
          <w:lang w:val="pt-BR"/>
        </w:rPr>
        <w:t>. Neste cas</w:t>
      </w:r>
      <w:r w:rsidRPr="007F680B">
        <w:rPr>
          <w:rFonts w:ascii="Verdana" w:eastAsia="MS Mincho" w:hAnsi="Verdana"/>
          <w:sz w:val="18"/>
          <w:szCs w:val="18"/>
          <w:lang w:val="pt-BR"/>
        </w:rPr>
        <w:t>o, u</w:t>
      </w:r>
      <w:r w:rsidR="00120483" w:rsidRPr="007F680B">
        <w:rPr>
          <w:rFonts w:ascii="Verdana" w:eastAsia="MS Mincho" w:hAnsi="Verdana"/>
          <w:sz w:val="18"/>
          <w:szCs w:val="18"/>
          <w:lang w:val="pt-BR"/>
        </w:rPr>
        <w:t>se as duas colunas para apresentação dos dados, preferencialmente no final da página.</w:t>
      </w:r>
      <w:r w:rsidR="00560D0C" w:rsidRPr="007F680B">
        <w:rPr>
          <w:rFonts w:ascii="Verdana" w:eastAsia="MS Mincho" w:hAnsi="Verdana"/>
          <w:sz w:val="18"/>
          <w:szCs w:val="18"/>
          <w:lang w:val="pt-BR"/>
        </w:rPr>
        <w:t xml:space="preserve"> </w:t>
      </w:r>
      <w:r w:rsidR="00DD462C" w:rsidRPr="007F680B">
        <w:rPr>
          <w:rFonts w:ascii="Verdana" w:eastAsia="MS Mincho" w:hAnsi="Verdana"/>
          <w:sz w:val="18"/>
          <w:szCs w:val="18"/>
          <w:lang w:val="pt-BR"/>
        </w:rPr>
        <w:t xml:space="preserve">A legenda da </w:t>
      </w:r>
      <w:r w:rsidR="00DD462C" w:rsidRPr="007F680B">
        <w:rPr>
          <w:rFonts w:ascii="Verdana" w:eastAsia="MS Mincho" w:hAnsi="Verdana"/>
          <w:sz w:val="18"/>
          <w:szCs w:val="18"/>
          <w:lang w:val="pt-BR"/>
        </w:rPr>
        <w:t xml:space="preserve">Tabela deverá ser apresentada acima dela, em TNR itálico e tamanho 10, como </w:t>
      </w:r>
      <w:r w:rsidR="0056347B" w:rsidRPr="007F680B">
        <w:rPr>
          <w:rFonts w:ascii="Verdana" w:eastAsia="MS Mincho" w:hAnsi="Verdana"/>
          <w:sz w:val="18"/>
          <w:szCs w:val="18"/>
          <w:lang w:val="pt-BR"/>
        </w:rPr>
        <w:t xml:space="preserve">exemplificado </w:t>
      </w:r>
      <w:r w:rsidR="00DD462C" w:rsidRPr="007F680B">
        <w:rPr>
          <w:rFonts w:ascii="Verdana" w:eastAsia="MS Mincho" w:hAnsi="Verdana"/>
          <w:sz w:val="18"/>
          <w:szCs w:val="18"/>
          <w:lang w:val="pt-BR"/>
        </w:rPr>
        <w:t>na Tabela 1.</w:t>
      </w:r>
    </w:p>
    <w:p w:rsidR="00560D0C" w:rsidRPr="007F680B" w:rsidRDefault="00560D0C" w:rsidP="0008255A">
      <w:pPr>
        <w:pStyle w:val="Corpodetexto"/>
        <w:ind w:firstLine="0"/>
        <w:rPr>
          <w:rFonts w:ascii="Verdana" w:eastAsia="MS Mincho" w:hAnsi="Verdana"/>
          <w:lang w:val="pt-BR"/>
        </w:rPr>
      </w:pPr>
    </w:p>
    <w:p w:rsidR="00560D0C" w:rsidRPr="007F680B" w:rsidRDefault="00DD462C" w:rsidP="0008255A">
      <w:pPr>
        <w:pStyle w:val="Tablecaption"/>
        <w:numPr>
          <w:ilvl w:val="0"/>
          <w:numId w:val="0"/>
        </w:numPr>
        <w:spacing w:before="0" w:after="0"/>
        <w:ind w:left="794" w:hanging="794"/>
        <w:rPr>
          <w:rFonts w:ascii="Verdana" w:eastAsia="MS Mincho" w:hAnsi="Verdana"/>
          <w:sz w:val="16"/>
          <w:szCs w:val="16"/>
          <w:lang w:val="pt-BR"/>
        </w:rPr>
      </w:pPr>
      <w:r w:rsidRPr="007F680B">
        <w:rPr>
          <w:rFonts w:ascii="Verdana" w:eastAsia="MS Mincho" w:hAnsi="Verdana"/>
          <w:sz w:val="16"/>
          <w:szCs w:val="16"/>
          <w:lang w:val="pt-BR"/>
        </w:rPr>
        <w:t>Tabela 1. Exemplo de Tabela</w:t>
      </w:r>
    </w:p>
    <w:tbl>
      <w:tblPr>
        <w:tblW w:w="4786" w:type="dxa"/>
        <w:tblBorders>
          <w:top w:val="single" w:sz="4" w:space="0" w:color="auto"/>
          <w:bottom w:val="single" w:sz="4" w:space="0" w:color="auto"/>
        </w:tblBorders>
        <w:tblLayout w:type="fixed"/>
        <w:tblLook w:val="01E0" w:firstRow="1" w:lastRow="1" w:firstColumn="1" w:lastColumn="1" w:noHBand="0" w:noVBand="0"/>
      </w:tblPr>
      <w:tblGrid>
        <w:gridCol w:w="959"/>
        <w:gridCol w:w="992"/>
        <w:gridCol w:w="1418"/>
        <w:gridCol w:w="1417"/>
      </w:tblGrid>
      <w:tr w:rsidR="0036550E" w:rsidRPr="007F680B" w:rsidTr="0056347B">
        <w:tc>
          <w:tcPr>
            <w:tcW w:w="959" w:type="dxa"/>
            <w:tcBorders>
              <w:top w:val="single" w:sz="4" w:space="0" w:color="auto"/>
              <w:bottom w:val="single" w:sz="4" w:space="0" w:color="auto"/>
            </w:tcBorders>
            <w:vAlign w:val="center"/>
          </w:tcPr>
          <w:p w:rsidR="0036550E" w:rsidRPr="007F680B" w:rsidRDefault="00DD462C" w:rsidP="0008255A">
            <w:pPr>
              <w:jc w:val="center"/>
              <w:rPr>
                <w:rFonts w:ascii="Verdana" w:hAnsi="Verdana" w:cs="Arial"/>
                <w:sz w:val="16"/>
                <w:szCs w:val="16"/>
                <w:lang w:val="pt-BR"/>
              </w:rPr>
            </w:pPr>
            <w:r w:rsidRPr="007F680B">
              <w:rPr>
                <w:rFonts w:ascii="Verdana" w:hAnsi="Verdana" w:cs="Arial"/>
                <w:sz w:val="16"/>
                <w:szCs w:val="16"/>
                <w:lang w:val="pt-BR"/>
              </w:rPr>
              <w:t>Abrasivo</w:t>
            </w:r>
          </w:p>
        </w:tc>
        <w:tc>
          <w:tcPr>
            <w:tcW w:w="992" w:type="dxa"/>
            <w:tcBorders>
              <w:top w:val="single" w:sz="4" w:space="0" w:color="auto"/>
              <w:bottom w:val="single" w:sz="4" w:space="0" w:color="auto"/>
            </w:tcBorders>
            <w:vAlign w:val="center"/>
          </w:tcPr>
          <w:p w:rsidR="0036550E" w:rsidRPr="007F680B" w:rsidRDefault="00DD462C" w:rsidP="0008255A">
            <w:pPr>
              <w:jc w:val="center"/>
              <w:rPr>
                <w:rFonts w:ascii="Verdana" w:hAnsi="Verdana" w:cs="Arial"/>
                <w:sz w:val="16"/>
                <w:szCs w:val="16"/>
                <w:lang w:val="pt-BR"/>
              </w:rPr>
            </w:pPr>
            <w:r w:rsidRPr="007F680B">
              <w:rPr>
                <w:rFonts w:ascii="Verdana" w:hAnsi="Verdana" w:cs="Arial"/>
                <w:sz w:val="16"/>
                <w:szCs w:val="16"/>
                <w:lang w:val="pt-BR"/>
              </w:rPr>
              <w:t>Tamanho médio</w:t>
            </w:r>
            <w:r w:rsidR="0036550E" w:rsidRPr="007F680B">
              <w:rPr>
                <w:rFonts w:ascii="Verdana" w:hAnsi="Verdana" w:cs="Arial"/>
                <w:sz w:val="16"/>
                <w:szCs w:val="16"/>
                <w:lang w:val="pt-BR"/>
              </w:rPr>
              <w:t xml:space="preserve"> (µm)</w:t>
            </w:r>
          </w:p>
        </w:tc>
        <w:tc>
          <w:tcPr>
            <w:tcW w:w="1418" w:type="dxa"/>
            <w:tcBorders>
              <w:top w:val="single" w:sz="4" w:space="0" w:color="auto"/>
              <w:bottom w:val="single" w:sz="4" w:space="0" w:color="auto"/>
            </w:tcBorders>
            <w:vAlign w:val="center"/>
          </w:tcPr>
          <w:p w:rsidR="0036550E" w:rsidRPr="007F680B" w:rsidRDefault="0056347B" w:rsidP="0008255A">
            <w:pPr>
              <w:jc w:val="center"/>
              <w:rPr>
                <w:rFonts w:ascii="Verdana" w:hAnsi="Verdana" w:cs="Arial"/>
                <w:color w:val="000000"/>
                <w:sz w:val="16"/>
                <w:szCs w:val="16"/>
                <w:lang w:val="pt-BR"/>
              </w:rPr>
            </w:pPr>
            <w:r w:rsidRPr="007F680B">
              <w:rPr>
                <w:rFonts w:ascii="Verdana" w:hAnsi="Verdana" w:cs="Arial"/>
                <w:color w:val="000000"/>
                <w:sz w:val="16"/>
                <w:szCs w:val="16"/>
                <w:lang w:val="pt-BR"/>
              </w:rPr>
              <w:t>Concentração de lama (%)</w:t>
            </w:r>
          </w:p>
        </w:tc>
        <w:tc>
          <w:tcPr>
            <w:tcW w:w="1417" w:type="dxa"/>
            <w:tcBorders>
              <w:top w:val="single" w:sz="4" w:space="0" w:color="auto"/>
              <w:bottom w:val="single" w:sz="4" w:space="0" w:color="auto"/>
            </w:tcBorders>
            <w:vAlign w:val="center"/>
          </w:tcPr>
          <w:p w:rsidR="0036550E" w:rsidRPr="007F680B" w:rsidRDefault="0056347B" w:rsidP="0008255A">
            <w:pPr>
              <w:jc w:val="center"/>
              <w:rPr>
                <w:rFonts w:ascii="Verdana" w:hAnsi="Verdana" w:cs="Arial"/>
                <w:color w:val="000000"/>
                <w:sz w:val="16"/>
                <w:szCs w:val="16"/>
                <w:lang w:val="pt-BR"/>
              </w:rPr>
            </w:pPr>
            <w:r w:rsidRPr="007F680B">
              <w:rPr>
                <w:rFonts w:ascii="Verdana" w:hAnsi="Verdana" w:cs="Arial"/>
                <w:color w:val="000000"/>
                <w:sz w:val="16"/>
                <w:szCs w:val="16"/>
                <w:lang w:val="pt-BR"/>
              </w:rPr>
              <w:t>Distribuição de Tamanhos</w:t>
            </w:r>
          </w:p>
        </w:tc>
      </w:tr>
      <w:tr w:rsidR="0036550E" w:rsidRPr="007F680B" w:rsidTr="00DC740E">
        <w:tc>
          <w:tcPr>
            <w:tcW w:w="959" w:type="dxa"/>
            <w:tcBorders>
              <w:top w:val="single" w:sz="4" w:space="0" w:color="auto"/>
            </w:tcBorders>
            <w:vAlign w:val="center"/>
          </w:tcPr>
          <w:p w:rsidR="0036550E" w:rsidRPr="007F680B" w:rsidRDefault="00DD462C" w:rsidP="0008255A">
            <w:pPr>
              <w:jc w:val="center"/>
              <w:rPr>
                <w:rFonts w:ascii="Verdana" w:hAnsi="Verdana" w:cs="Arial"/>
                <w:sz w:val="16"/>
                <w:szCs w:val="16"/>
                <w:lang w:val="pt-BR"/>
              </w:rPr>
            </w:pPr>
            <w:r w:rsidRPr="007F680B">
              <w:rPr>
                <w:rFonts w:ascii="Verdana" w:hAnsi="Verdana" w:cs="Arial"/>
                <w:sz w:val="16"/>
                <w:szCs w:val="16"/>
                <w:lang w:val="pt-BR"/>
              </w:rPr>
              <w:t>Hematita</w:t>
            </w:r>
          </w:p>
        </w:tc>
        <w:tc>
          <w:tcPr>
            <w:tcW w:w="992" w:type="dxa"/>
            <w:tcBorders>
              <w:top w:val="single" w:sz="4" w:space="0" w:color="auto"/>
            </w:tcBorders>
            <w:vAlign w:val="center"/>
          </w:tcPr>
          <w:p w:rsidR="0036550E" w:rsidRPr="007F680B" w:rsidRDefault="0056347B" w:rsidP="0008255A">
            <w:pPr>
              <w:jc w:val="center"/>
              <w:rPr>
                <w:rFonts w:ascii="Verdana" w:hAnsi="Verdana" w:cs="Arial"/>
                <w:sz w:val="16"/>
                <w:szCs w:val="16"/>
                <w:lang w:val="pt-BR"/>
              </w:rPr>
            </w:pPr>
            <w:r w:rsidRPr="007F680B">
              <w:rPr>
                <w:rFonts w:ascii="Verdana" w:hAnsi="Verdana" w:cs="Arial"/>
                <w:sz w:val="16"/>
                <w:szCs w:val="16"/>
                <w:lang w:val="pt-BR"/>
              </w:rPr>
              <w:t>0,</w:t>
            </w:r>
            <w:r w:rsidR="0036550E" w:rsidRPr="007F680B">
              <w:rPr>
                <w:rFonts w:ascii="Verdana" w:hAnsi="Verdana" w:cs="Arial"/>
                <w:sz w:val="16"/>
                <w:szCs w:val="16"/>
                <w:lang w:val="pt-BR"/>
              </w:rPr>
              <w:t>92</w:t>
            </w:r>
          </w:p>
        </w:tc>
        <w:tc>
          <w:tcPr>
            <w:tcW w:w="1418" w:type="dxa"/>
            <w:tcBorders>
              <w:top w:val="single" w:sz="4" w:space="0" w:color="auto"/>
            </w:tcBorders>
            <w:vAlign w:val="center"/>
          </w:tcPr>
          <w:p w:rsidR="0036550E" w:rsidRPr="007F680B" w:rsidRDefault="0036550E" w:rsidP="0008255A">
            <w:pPr>
              <w:jc w:val="center"/>
              <w:rPr>
                <w:rFonts w:ascii="Verdana" w:hAnsi="Verdana" w:cs="Arial"/>
                <w:color w:val="000000"/>
                <w:sz w:val="16"/>
                <w:szCs w:val="16"/>
                <w:lang w:val="pt-BR"/>
              </w:rPr>
            </w:pPr>
            <w:r w:rsidRPr="007F680B">
              <w:rPr>
                <w:rFonts w:ascii="Verdana" w:hAnsi="Verdana" w:cs="Arial"/>
                <w:color w:val="000000"/>
                <w:sz w:val="16"/>
                <w:szCs w:val="16"/>
                <w:lang w:val="pt-BR"/>
              </w:rPr>
              <w:t>1; 10; 40; 50</w:t>
            </w:r>
          </w:p>
        </w:tc>
        <w:tc>
          <w:tcPr>
            <w:tcW w:w="1417" w:type="dxa"/>
            <w:tcBorders>
              <w:top w:val="single" w:sz="4" w:space="0" w:color="auto"/>
            </w:tcBorders>
            <w:vAlign w:val="center"/>
          </w:tcPr>
          <w:p w:rsidR="0036550E" w:rsidRPr="007F680B" w:rsidRDefault="0036550E" w:rsidP="0008255A">
            <w:pPr>
              <w:jc w:val="center"/>
              <w:rPr>
                <w:rFonts w:ascii="Verdana" w:hAnsi="Verdana" w:cs="Arial"/>
                <w:color w:val="000000"/>
                <w:sz w:val="16"/>
                <w:szCs w:val="16"/>
                <w:lang w:val="pt-BR"/>
              </w:rPr>
            </w:pPr>
            <w:r w:rsidRPr="007F680B">
              <w:rPr>
                <w:rFonts w:ascii="Verdana" w:hAnsi="Verdana" w:cs="Arial"/>
                <w:color w:val="000000"/>
                <w:sz w:val="16"/>
                <w:szCs w:val="16"/>
                <w:lang w:val="pt-BR"/>
              </w:rPr>
              <w:t>+99% &lt;5 µm</w:t>
            </w:r>
          </w:p>
        </w:tc>
      </w:tr>
      <w:tr w:rsidR="0036550E" w:rsidRPr="007F680B" w:rsidTr="00DC740E">
        <w:tc>
          <w:tcPr>
            <w:tcW w:w="959" w:type="dxa"/>
            <w:vAlign w:val="center"/>
          </w:tcPr>
          <w:p w:rsidR="0036550E" w:rsidRPr="007F680B" w:rsidRDefault="00DD462C" w:rsidP="0008255A">
            <w:pPr>
              <w:jc w:val="left"/>
              <w:rPr>
                <w:rFonts w:ascii="Verdana" w:hAnsi="Verdana" w:cs="Arial"/>
                <w:sz w:val="16"/>
                <w:szCs w:val="16"/>
                <w:lang w:val="pt-BR"/>
              </w:rPr>
            </w:pPr>
            <w:r w:rsidRPr="007F680B">
              <w:rPr>
                <w:rFonts w:ascii="Verdana" w:hAnsi="Verdana" w:cs="Arial"/>
                <w:sz w:val="16"/>
                <w:szCs w:val="16"/>
                <w:lang w:val="pt-BR"/>
              </w:rPr>
              <w:t>Sí</w:t>
            </w:r>
            <w:r w:rsidR="0036550E" w:rsidRPr="007F680B">
              <w:rPr>
                <w:rFonts w:ascii="Verdana" w:hAnsi="Verdana" w:cs="Arial"/>
                <w:sz w:val="16"/>
                <w:szCs w:val="16"/>
                <w:lang w:val="pt-BR"/>
              </w:rPr>
              <w:t>lica</w:t>
            </w:r>
          </w:p>
        </w:tc>
        <w:tc>
          <w:tcPr>
            <w:tcW w:w="992" w:type="dxa"/>
            <w:vAlign w:val="center"/>
          </w:tcPr>
          <w:p w:rsidR="0036550E" w:rsidRPr="007F680B" w:rsidRDefault="0036550E" w:rsidP="0008255A">
            <w:pPr>
              <w:jc w:val="center"/>
              <w:rPr>
                <w:rFonts w:ascii="Verdana" w:hAnsi="Verdana" w:cs="Arial"/>
                <w:sz w:val="16"/>
                <w:szCs w:val="16"/>
                <w:lang w:val="pt-BR"/>
              </w:rPr>
            </w:pPr>
            <w:r w:rsidRPr="007F680B">
              <w:rPr>
                <w:rFonts w:ascii="Verdana" w:hAnsi="Verdana" w:cs="Arial"/>
                <w:sz w:val="16"/>
                <w:szCs w:val="16"/>
                <w:lang w:val="pt-BR"/>
              </w:rPr>
              <w:t>1</w:t>
            </w:r>
            <w:r w:rsidR="0056347B" w:rsidRPr="007F680B">
              <w:rPr>
                <w:rFonts w:ascii="Verdana" w:hAnsi="Verdana" w:cs="Arial"/>
                <w:sz w:val="16"/>
                <w:szCs w:val="16"/>
                <w:lang w:val="pt-BR"/>
              </w:rPr>
              <w:t>,</w:t>
            </w:r>
            <w:r w:rsidRPr="007F680B">
              <w:rPr>
                <w:rFonts w:ascii="Verdana" w:hAnsi="Verdana" w:cs="Arial"/>
                <w:sz w:val="16"/>
                <w:szCs w:val="16"/>
                <w:lang w:val="pt-BR"/>
              </w:rPr>
              <w:t>83</w:t>
            </w:r>
          </w:p>
        </w:tc>
        <w:tc>
          <w:tcPr>
            <w:tcW w:w="1418" w:type="dxa"/>
            <w:vAlign w:val="center"/>
          </w:tcPr>
          <w:p w:rsidR="0036550E" w:rsidRPr="007F680B" w:rsidRDefault="0036550E" w:rsidP="0008255A">
            <w:pPr>
              <w:jc w:val="center"/>
              <w:rPr>
                <w:rFonts w:ascii="Verdana" w:hAnsi="Verdana" w:cs="Arial"/>
                <w:color w:val="000000"/>
                <w:sz w:val="16"/>
                <w:szCs w:val="16"/>
                <w:lang w:val="pt-BR"/>
              </w:rPr>
            </w:pPr>
            <w:r w:rsidRPr="007F680B">
              <w:rPr>
                <w:rFonts w:ascii="Verdana" w:hAnsi="Verdana" w:cs="Arial"/>
                <w:color w:val="000000"/>
                <w:sz w:val="16"/>
                <w:szCs w:val="16"/>
                <w:lang w:val="pt-BR"/>
              </w:rPr>
              <w:t>1; 10; 40; 50</w:t>
            </w:r>
          </w:p>
        </w:tc>
        <w:tc>
          <w:tcPr>
            <w:tcW w:w="1417" w:type="dxa"/>
            <w:vAlign w:val="center"/>
          </w:tcPr>
          <w:p w:rsidR="0036550E" w:rsidRPr="007F680B" w:rsidRDefault="0036550E" w:rsidP="0008255A">
            <w:pPr>
              <w:jc w:val="center"/>
              <w:rPr>
                <w:rFonts w:ascii="Verdana" w:hAnsi="Verdana" w:cs="Arial"/>
                <w:color w:val="000000"/>
                <w:sz w:val="16"/>
                <w:szCs w:val="16"/>
                <w:lang w:val="pt-BR"/>
              </w:rPr>
            </w:pPr>
            <w:r w:rsidRPr="007F680B">
              <w:rPr>
                <w:rFonts w:ascii="Verdana" w:hAnsi="Verdana" w:cs="Arial"/>
                <w:color w:val="000000"/>
                <w:sz w:val="16"/>
                <w:szCs w:val="16"/>
                <w:lang w:val="pt-BR"/>
              </w:rPr>
              <w:t>80% 1-5µm</w:t>
            </w:r>
          </w:p>
        </w:tc>
      </w:tr>
    </w:tbl>
    <w:p w:rsidR="00560D0C" w:rsidRPr="007F680B" w:rsidRDefault="00560D0C" w:rsidP="0008255A">
      <w:pPr>
        <w:pStyle w:val="Corpodetexto"/>
        <w:ind w:leftChars="142" w:left="560" w:hanging="276"/>
        <w:rPr>
          <w:rFonts w:ascii="Verdana" w:eastAsia="MS Mincho" w:hAnsi="Verdana"/>
          <w:lang w:val="pt-BR"/>
        </w:rPr>
      </w:pPr>
    </w:p>
    <w:p w:rsidR="00560D0C" w:rsidRPr="007F680B" w:rsidRDefault="00560D0C" w:rsidP="0008255A">
      <w:pPr>
        <w:pStyle w:val="Corpodetexto"/>
        <w:ind w:firstLine="0"/>
        <w:rPr>
          <w:rFonts w:ascii="Verdana" w:eastAsia="MS Mincho" w:hAnsi="Verdana"/>
          <w:lang w:val="pt-BR"/>
        </w:rPr>
      </w:pPr>
    </w:p>
    <w:p w:rsidR="0036550E" w:rsidRPr="007F680B" w:rsidRDefault="007F680B" w:rsidP="0008255A">
      <w:pPr>
        <w:pStyle w:val="text"/>
        <w:ind w:firstLine="0"/>
        <w:rPr>
          <w:rFonts w:ascii="Verdana" w:hAnsi="Verdana"/>
          <w:lang w:val="pt-BR"/>
        </w:rPr>
      </w:pPr>
      <w:r w:rsidRPr="007F680B">
        <w:rPr>
          <w:rFonts w:ascii="Verdana" w:hAnsi="Verdana"/>
          <w:noProof/>
          <w:lang w:val="pt-BR" w:eastAsia="pt-BR"/>
        </w:rPr>
        <w:drawing>
          <wp:inline distT="0" distB="0" distL="0" distR="0">
            <wp:extent cx="2628900" cy="990600"/>
            <wp:effectExtent l="0" t="0" r="0" b="0"/>
            <wp:docPr id="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2">
                      <a:extLst>
                        <a:ext uri="{28A0092B-C50C-407E-A947-70E740481C1C}">
                          <a14:useLocalDpi xmlns:a14="http://schemas.microsoft.com/office/drawing/2010/main" val="0"/>
                        </a:ext>
                      </a:extLst>
                    </a:blip>
                    <a:srcRect l="10596" t="23546" r="10815" b="23161"/>
                    <a:stretch>
                      <a:fillRect/>
                    </a:stretch>
                  </pic:blipFill>
                  <pic:spPr bwMode="auto">
                    <a:xfrm>
                      <a:off x="0" y="0"/>
                      <a:ext cx="2628900" cy="990600"/>
                    </a:xfrm>
                    <a:prstGeom prst="rect">
                      <a:avLst/>
                    </a:prstGeom>
                    <a:noFill/>
                    <a:ln>
                      <a:noFill/>
                    </a:ln>
                  </pic:spPr>
                </pic:pic>
              </a:graphicData>
            </a:graphic>
          </wp:inline>
        </w:drawing>
      </w:r>
      <w:r w:rsidR="0036550E" w:rsidRPr="007F680B">
        <w:rPr>
          <w:rFonts w:ascii="Verdana" w:hAnsi="Verdana"/>
          <w:noProof/>
          <w:lang w:val="pt-BR" w:eastAsia="pt-BR"/>
        </w:rPr>
        <w:t xml:space="preserve"> </w:t>
      </w:r>
      <w:r w:rsidR="0036550E" w:rsidRPr="007F680B">
        <w:rPr>
          <w:rFonts w:ascii="Verdana" w:hAnsi="Verdana"/>
          <w:lang w:val="pt-BR"/>
        </w:rPr>
        <w:t>(a)</w:t>
      </w:r>
    </w:p>
    <w:p w:rsidR="0036550E" w:rsidRPr="007F680B" w:rsidRDefault="007F680B" w:rsidP="0008255A">
      <w:pPr>
        <w:pStyle w:val="text"/>
        <w:ind w:firstLine="0"/>
        <w:rPr>
          <w:rFonts w:ascii="Verdana" w:hAnsi="Verdana"/>
          <w:lang w:val="pt-BR"/>
        </w:rPr>
      </w:pPr>
      <w:r w:rsidRPr="007F680B">
        <w:rPr>
          <w:rFonts w:ascii="Verdana" w:hAnsi="Verdana"/>
          <w:noProof/>
          <w:lang w:val="pt-BR" w:eastAsia="pt-BR"/>
        </w:rPr>
        <w:drawing>
          <wp:inline distT="0" distB="0" distL="0" distR="0">
            <wp:extent cx="2628900" cy="1057275"/>
            <wp:effectExtent l="0" t="0" r="0" b="9525"/>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3">
                      <a:extLst>
                        <a:ext uri="{28A0092B-C50C-407E-A947-70E740481C1C}">
                          <a14:useLocalDpi xmlns:a14="http://schemas.microsoft.com/office/drawing/2010/main" val="0"/>
                        </a:ext>
                      </a:extLst>
                    </a:blip>
                    <a:srcRect l="10413" t="26170" r="10245" b="20386"/>
                    <a:stretch>
                      <a:fillRect/>
                    </a:stretch>
                  </pic:blipFill>
                  <pic:spPr bwMode="auto">
                    <a:xfrm>
                      <a:off x="0" y="0"/>
                      <a:ext cx="2628900" cy="1057275"/>
                    </a:xfrm>
                    <a:prstGeom prst="rect">
                      <a:avLst/>
                    </a:prstGeom>
                    <a:noFill/>
                    <a:ln>
                      <a:noFill/>
                    </a:ln>
                  </pic:spPr>
                </pic:pic>
              </a:graphicData>
            </a:graphic>
          </wp:inline>
        </w:drawing>
      </w:r>
      <w:r w:rsidR="0036550E" w:rsidRPr="007F680B">
        <w:rPr>
          <w:rFonts w:ascii="Verdana" w:hAnsi="Verdana"/>
          <w:lang w:val="pt-BR"/>
        </w:rPr>
        <w:t xml:space="preserve"> (b)</w:t>
      </w:r>
    </w:p>
    <w:p w:rsidR="00560D0C" w:rsidRPr="007F680B" w:rsidRDefault="00560D0C" w:rsidP="0008255A">
      <w:pPr>
        <w:pStyle w:val="Corpodetexto"/>
        <w:ind w:firstLine="0"/>
        <w:jc w:val="center"/>
        <w:rPr>
          <w:rFonts w:ascii="Verdana" w:eastAsia="MS Mincho" w:hAnsi="Verdana"/>
          <w:lang w:val="pt-BR"/>
        </w:rPr>
      </w:pPr>
      <w:bookmarkStart w:id="0" w:name="_GoBack"/>
      <w:bookmarkEnd w:id="0"/>
    </w:p>
    <w:p w:rsidR="00560D0C" w:rsidRPr="007F680B" w:rsidRDefault="0056347B" w:rsidP="0008255A">
      <w:pPr>
        <w:pStyle w:val="FigureCaption0"/>
        <w:numPr>
          <w:ilvl w:val="0"/>
          <w:numId w:val="0"/>
        </w:numPr>
        <w:rPr>
          <w:rFonts w:ascii="Verdana" w:hAnsi="Verdana"/>
          <w:sz w:val="18"/>
          <w:szCs w:val="18"/>
          <w:lang w:val="pt-BR"/>
        </w:rPr>
      </w:pPr>
      <w:r w:rsidRPr="007F680B">
        <w:rPr>
          <w:rFonts w:ascii="Verdana" w:hAnsi="Verdana"/>
          <w:sz w:val="18"/>
          <w:szCs w:val="18"/>
          <w:lang w:val="pt-BR"/>
        </w:rPr>
        <w:t>Figura 1. Exemplo de Figura</w:t>
      </w:r>
    </w:p>
    <w:p w:rsidR="00560D0C" w:rsidRPr="007F680B" w:rsidRDefault="00560D0C" w:rsidP="0008255A">
      <w:pPr>
        <w:pStyle w:val="Corpodetexto"/>
        <w:ind w:firstLineChars="100" w:firstLine="180"/>
        <w:rPr>
          <w:rFonts w:ascii="Verdana" w:hAnsi="Verdana"/>
          <w:sz w:val="18"/>
          <w:szCs w:val="18"/>
          <w:lang w:val="pt-BR"/>
        </w:rPr>
      </w:pPr>
    </w:p>
    <w:p w:rsidR="00560D0C" w:rsidRPr="007F680B" w:rsidRDefault="0056347B" w:rsidP="0008255A">
      <w:pPr>
        <w:pStyle w:val="Ttulo2"/>
        <w:spacing w:before="120"/>
        <w:rPr>
          <w:rFonts w:ascii="Verdana" w:hAnsi="Verdana"/>
          <w:sz w:val="18"/>
          <w:szCs w:val="18"/>
          <w:lang w:val="pt-BR"/>
        </w:rPr>
      </w:pPr>
      <w:r w:rsidRPr="007F680B">
        <w:rPr>
          <w:rFonts w:ascii="Verdana" w:hAnsi="Verdana"/>
          <w:sz w:val="18"/>
          <w:szCs w:val="18"/>
          <w:lang w:val="pt-BR"/>
        </w:rPr>
        <w:t>Equações</w:t>
      </w:r>
    </w:p>
    <w:p w:rsidR="00560D0C" w:rsidRPr="007F680B" w:rsidRDefault="0056347B" w:rsidP="0008255A">
      <w:pPr>
        <w:ind w:firstLine="284"/>
        <w:rPr>
          <w:rFonts w:ascii="Verdana" w:hAnsi="Verdana"/>
          <w:sz w:val="18"/>
          <w:szCs w:val="18"/>
          <w:lang w:val="pt-BR"/>
        </w:rPr>
      </w:pPr>
      <w:r w:rsidRPr="007F680B">
        <w:rPr>
          <w:rFonts w:ascii="Verdana" w:hAnsi="Verdana"/>
          <w:sz w:val="18"/>
          <w:szCs w:val="18"/>
          <w:lang w:val="pt-BR"/>
        </w:rPr>
        <w:t>Na numeração de Equações, use algarismos arábicos entre parênteses, alinhados à margem direita. A Equação deve ser alinhada à margem esquerda, como mostrado na Equação 1.</w:t>
      </w:r>
    </w:p>
    <w:tbl>
      <w:tblPr>
        <w:tblW w:w="0" w:type="auto"/>
        <w:tblInd w:w="200" w:type="dxa"/>
        <w:tblLook w:val="04A0" w:firstRow="1" w:lastRow="0" w:firstColumn="1" w:lastColumn="0" w:noHBand="0" w:noVBand="1"/>
      </w:tblPr>
      <w:tblGrid>
        <w:gridCol w:w="4058"/>
        <w:gridCol w:w="494"/>
      </w:tblGrid>
      <w:tr w:rsidR="00560D0C" w:rsidRPr="007F680B">
        <w:tc>
          <w:tcPr>
            <w:tcW w:w="4102" w:type="dxa"/>
          </w:tcPr>
          <w:p w:rsidR="00560D0C" w:rsidRPr="007F680B" w:rsidRDefault="00FA595B" w:rsidP="0008255A">
            <w:pPr>
              <w:pStyle w:val="Equation"/>
              <w:spacing w:before="120" w:after="120"/>
              <w:ind w:leftChars="0" w:left="0"/>
              <w:rPr>
                <w:rFonts w:ascii="Verdana" w:hAnsi="Verdana"/>
                <w:sz w:val="18"/>
                <w:szCs w:val="18"/>
                <w:lang w:val="pt-BR"/>
              </w:rPr>
            </w:pPr>
            <w:r w:rsidRPr="007F680B">
              <w:rPr>
                <w:rFonts w:ascii="Verdana" w:hAnsi="Verdana"/>
                <w:position w:val="-16"/>
                <w:sz w:val="18"/>
                <w:szCs w:val="18"/>
                <w:lang w:val="pt-BR"/>
              </w:rPr>
              <w:object w:dxaOrig="174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21.75pt" o:ole="">
                  <v:imagedata r:id="rId14" o:title=""/>
                </v:shape>
                <o:OLEObject Type="Embed" ProgID="Equation.3" ShapeID="_x0000_i1025" DrawAspect="Content" ObjectID="_1790508651" r:id="rId15"/>
              </w:object>
            </w:r>
          </w:p>
        </w:tc>
        <w:tc>
          <w:tcPr>
            <w:tcW w:w="450" w:type="dxa"/>
            <w:vAlign w:val="center"/>
          </w:tcPr>
          <w:p w:rsidR="00560D0C" w:rsidRPr="007F680B" w:rsidRDefault="00560D0C" w:rsidP="0008255A">
            <w:pPr>
              <w:pStyle w:val="Equation"/>
              <w:spacing w:before="120" w:after="120"/>
              <w:ind w:leftChars="0" w:left="0"/>
              <w:jc w:val="right"/>
              <w:rPr>
                <w:rFonts w:ascii="Verdana" w:hAnsi="Verdana"/>
                <w:sz w:val="18"/>
                <w:szCs w:val="18"/>
                <w:lang w:val="pt-BR"/>
              </w:rPr>
            </w:pPr>
            <w:r w:rsidRPr="007F680B">
              <w:rPr>
                <w:rFonts w:ascii="Verdana" w:hAnsi="Verdana"/>
                <w:sz w:val="18"/>
                <w:szCs w:val="18"/>
                <w:lang w:val="pt-BR"/>
              </w:rPr>
              <w:t>(1)</w:t>
            </w:r>
          </w:p>
        </w:tc>
      </w:tr>
    </w:tbl>
    <w:p w:rsidR="00560D0C" w:rsidRPr="007F680B" w:rsidRDefault="0056347B" w:rsidP="0008255A">
      <w:pPr>
        <w:pStyle w:val="Ttulo1"/>
        <w:spacing w:before="240" w:after="120"/>
        <w:rPr>
          <w:rFonts w:ascii="Verdana" w:hAnsi="Verdana"/>
          <w:sz w:val="18"/>
          <w:szCs w:val="18"/>
          <w:lang w:val="pt-BR"/>
        </w:rPr>
      </w:pPr>
      <w:r w:rsidRPr="007F680B">
        <w:rPr>
          <w:rFonts w:ascii="Verdana" w:hAnsi="Verdana"/>
          <w:sz w:val="18"/>
          <w:szCs w:val="18"/>
          <w:lang w:val="pt-BR"/>
        </w:rPr>
        <w:t>Referê</w:t>
      </w:r>
      <w:r w:rsidR="00560D0C" w:rsidRPr="007F680B">
        <w:rPr>
          <w:rFonts w:ascii="Verdana" w:hAnsi="Verdana"/>
          <w:sz w:val="18"/>
          <w:szCs w:val="18"/>
          <w:lang w:val="pt-BR"/>
        </w:rPr>
        <w:t>nc</w:t>
      </w:r>
      <w:r w:rsidRPr="007F680B">
        <w:rPr>
          <w:rFonts w:ascii="Verdana" w:hAnsi="Verdana"/>
          <w:sz w:val="18"/>
          <w:szCs w:val="18"/>
          <w:lang w:val="pt-BR"/>
        </w:rPr>
        <w:t>ia</w:t>
      </w:r>
      <w:r w:rsidR="00560D0C" w:rsidRPr="007F680B">
        <w:rPr>
          <w:rFonts w:ascii="Verdana" w:hAnsi="Verdana"/>
          <w:sz w:val="18"/>
          <w:szCs w:val="18"/>
          <w:lang w:val="pt-BR"/>
        </w:rPr>
        <w:t>s</w:t>
      </w:r>
    </w:p>
    <w:p w:rsidR="00B46DB5" w:rsidRPr="007F680B" w:rsidRDefault="00B46DB5" w:rsidP="0008255A">
      <w:pPr>
        <w:pStyle w:val="Ttulo1"/>
        <w:numPr>
          <w:ilvl w:val="0"/>
          <w:numId w:val="0"/>
        </w:numPr>
        <w:spacing w:beforeLines="0" w:afterLines="0"/>
        <w:rPr>
          <w:rFonts w:ascii="Verdana" w:hAnsi="Verdana"/>
          <w:b w:val="0"/>
          <w:noProof/>
          <w:sz w:val="18"/>
          <w:szCs w:val="18"/>
          <w:lang w:val="pt-BR"/>
        </w:rPr>
      </w:pPr>
      <w:bookmarkStart w:id="1" w:name="_ENREF_1"/>
      <w:r w:rsidRPr="007F680B">
        <w:rPr>
          <w:rFonts w:ascii="Verdana" w:hAnsi="Verdana"/>
          <w:b w:val="0"/>
          <w:noProof/>
          <w:sz w:val="18"/>
          <w:szCs w:val="18"/>
          <w:lang w:val="pt-BR"/>
        </w:rPr>
        <w:t xml:space="preserve">[1] Fox, G.R. and H. Liang, </w:t>
      </w:r>
      <w:r w:rsidRPr="007F680B">
        <w:rPr>
          <w:rFonts w:ascii="Verdana" w:hAnsi="Verdana"/>
          <w:b w:val="0"/>
          <w:i/>
          <w:noProof/>
          <w:sz w:val="18"/>
          <w:szCs w:val="18"/>
          <w:lang w:val="pt-BR"/>
        </w:rPr>
        <w:t>Wear Mode Comparison of High-Performance Inconel Alloys.</w:t>
      </w:r>
      <w:r w:rsidRPr="007F680B">
        <w:rPr>
          <w:rFonts w:ascii="Verdana" w:hAnsi="Verdana"/>
          <w:b w:val="0"/>
          <w:noProof/>
          <w:sz w:val="18"/>
          <w:szCs w:val="18"/>
          <w:lang w:val="pt-BR"/>
        </w:rPr>
        <w:t xml:space="preserve"> J. Tribol.-ASME Transactions, 2010. </w:t>
      </w:r>
      <w:r w:rsidRPr="007F680B">
        <w:rPr>
          <w:rFonts w:ascii="Verdana" w:hAnsi="Verdana"/>
          <w:noProof/>
          <w:sz w:val="18"/>
          <w:szCs w:val="18"/>
          <w:lang w:val="pt-BR"/>
        </w:rPr>
        <w:t>132</w:t>
      </w:r>
      <w:r w:rsidRPr="007F680B">
        <w:rPr>
          <w:rFonts w:ascii="Verdana" w:hAnsi="Verdana"/>
          <w:b w:val="0"/>
          <w:noProof/>
          <w:sz w:val="18"/>
          <w:szCs w:val="18"/>
          <w:lang w:val="pt-BR"/>
        </w:rPr>
        <w:t>: 021603-1.</w:t>
      </w:r>
      <w:bookmarkEnd w:id="1"/>
    </w:p>
    <w:sectPr w:rsidR="00B46DB5" w:rsidRPr="007F680B">
      <w:footerReference w:type="even" r:id="rId16"/>
      <w:type w:val="continuous"/>
      <w:pgSz w:w="11906" w:h="16838" w:code="9"/>
      <w:pgMar w:top="1134" w:right="1134" w:bottom="1134" w:left="1134" w:header="851" w:footer="1134" w:gutter="0"/>
      <w:cols w:num="2" w:space="56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76B" w:rsidRDefault="00A0076B">
      <w:r>
        <w:separator/>
      </w:r>
    </w:p>
  </w:endnote>
  <w:endnote w:type="continuationSeparator" w:id="0">
    <w:p w:rsidR="00A0076B" w:rsidRDefault="00A00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0C" w:rsidRDefault="00560D0C">
    <w:pPr>
      <w:pStyle w:val="Rodap"/>
      <w:tabs>
        <w:tab w:val="clear" w:pos="9072"/>
        <w:tab w:val="right" w:pos="9639"/>
      </w:tabs>
      <w:rPr>
        <w:i/>
      </w:rPr>
    </w:pPr>
    <w:r>
      <w:t>Japanese Society of Tribologist</w:t>
    </w:r>
    <w:r>
      <w:rPr>
        <w:rFonts w:eastAsia="MS Mincho" w:hint="eastAsia"/>
      </w:rPr>
      <w:t>s</w:t>
    </w:r>
    <w:r>
      <w:t>, Japan</w:t>
    </w:r>
    <w:r>
      <w:rPr>
        <w:rFonts w:eastAsia="MS Mincho" w:hint="eastAsia"/>
      </w:rPr>
      <w:tab/>
    </w:r>
    <w:r>
      <w:t xml:space="preserve">Tribology Online Vol. 1 (2005) / </w:t>
    </w:r>
    <w:r>
      <w:rPr>
        <w:rStyle w:val="Nmerodepgina"/>
        <w:i/>
      </w:rPr>
      <w:fldChar w:fldCharType="begin"/>
    </w:r>
    <w:r>
      <w:rPr>
        <w:rStyle w:val="Nmerodepgina"/>
        <w:i/>
      </w:rPr>
      <w:instrText xml:space="preserve"> PAGE </w:instrText>
    </w:r>
    <w:r>
      <w:rPr>
        <w:rStyle w:val="Nmerodepgina"/>
        <w:i/>
      </w:rPr>
      <w:fldChar w:fldCharType="separate"/>
    </w:r>
    <w:r>
      <w:rPr>
        <w:rStyle w:val="Nmerodepgina"/>
        <w:i/>
        <w:noProof/>
      </w:rPr>
      <w:t>2</w:t>
    </w:r>
    <w:r>
      <w:rPr>
        <w:rStyle w:val="Nmerodepgina"/>
        <w: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0C" w:rsidRDefault="00560D0C">
    <w:pPr>
      <w:pStyle w:val="Rodap"/>
      <w:tabs>
        <w:tab w:val="clear" w:pos="9072"/>
        <w:tab w:val="right" w:pos="9639"/>
      </w:tabs>
      <w:rPr>
        <w:lang w:val="it-IT"/>
      </w:rPr>
    </w:pPr>
    <w:r>
      <w:rPr>
        <w:lang w:val="it-IT"/>
      </w:rPr>
      <w:t>Associazione Italiana di Tribologia</w:t>
    </w:r>
    <w:r>
      <w:rPr>
        <w:rFonts w:eastAsia="MS Mincho" w:hint="eastAsia"/>
        <w:lang w:val="it-IT"/>
      </w:rPr>
      <w:t xml:space="preserve"> (</w:t>
    </w:r>
    <w:hyperlink r:id="rId1" w:history="1">
      <w:r>
        <w:rPr>
          <w:rStyle w:val="Hyperlink"/>
          <w:lang w:val="it-IT"/>
        </w:rPr>
        <w:t>http://www.aitrib.it/</w:t>
      </w:r>
    </w:hyperlink>
    <w:r>
      <w:rPr>
        <w:rFonts w:eastAsia="MS Mincho" w:hint="eastAsia"/>
        <w:lang w:val="it-IT"/>
      </w:rPr>
      <w:t>)</w:t>
    </w:r>
    <w:r>
      <w:rPr>
        <w:rFonts w:eastAsia="MS Mincho" w:hint="eastAsia"/>
        <w:lang w:val="it-IT"/>
      </w:rPr>
      <w:tab/>
    </w:r>
    <w:r>
      <w:rPr>
        <w:rStyle w:val="Nmerodepgina"/>
      </w:rPr>
      <w:fldChar w:fldCharType="begin"/>
    </w:r>
    <w:r>
      <w:rPr>
        <w:rStyle w:val="Nmerodepgina"/>
        <w:lang w:val="it-IT"/>
      </w:rPr>
      <w:instrText xml:space="preserve"> PAGE </w:instrText>
    </w:r>
    <w:r>
      <w:rPr>
        <w:rStyle w:val="Nmerodepgina"/>
      </w:rPr>
      <w:fldChar w:fldCharType="separate"/>
    </w:r>
    <w:r>
      <w:rPr>
        <w:rStyle w:val="Nmerodepgina"/>
        <w:noProof/>
        <w:lang w:val="it-IT"/>
      </w:rPr>
      <w:t>3</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0C" w:rsidRDefault="00560D0C">
    <w:pPr>
      <w:pStyle w:val="Rodap"/>
      <w:jc w:val="both"/>
      <w:rPr>
        <w:rFonts w:eastAsia="MS Mincho"/>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0C" w:rsidRDefault="00560D0C">
    <w:pPr>
      <w:pStyle w:val="Rodap"/>
      <w:tabs>
        <w:tab w:val="clear" w:pos="9072"/>
        <w:tab w:val="right" w:pos="9639"/>
      </w:tabs>
      <w:rPr>
        <w:i/>
        <w:lang w:val="it-IT"/>
      </w:rPr>
    </w:pPr>
    <w:r>
      <w:rPr>
        <w:rFonts w:eastAsia="MS Mincho" w:hint="eastAsia"/>
        <w:lang w:val="it-IT"/>
      </w:rPr>
      <w:tab/>
    </w:r>
    <w:r>
      <w:rPr>
        <w:rStyle w:val="Nmerodepgina"/>
        <w:i/>
      </w:rPr>
      <w:fldChar w:fldCharType="begin"/>
    </w:r>
    <w:r>
      <w:rPr>
        <w:rStyle w:val="Nmerodepgina"/>
        <w:i/>
        <w:lang w:val="it-IT"/>
      </w:rPr>
      <w:instrText xml:space="preserve"> PAGE </w:instrText>
    </w:r>
    <w:r>
      <w:rPr>
        <w:rStyle w:val="Nmerodepgina"/>
        <w:i/>
      </w:rPr>
      <w:fldChar w:fldCharType="separate"/>
    </w:r>
    <w:r w:rsidR="007F680B">
      <w:rPr>
        <w:rStyle w:val="Nmerodepgina"/>
        <w:i/>
        <w:noProof/>
        <w:lang w:val="it-IT"/>
      </w:rPr>
      <w:t>2</w:t>
    </w:r>
    <w:r>
      <w:rPr>
        <w:rStyle w:val="Nmerodepgina"/>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76B" w:rsidRDefault="00A0076B">
      <w:r>
        <w:separator/>
      </w:r>
    </w:p>
  </w:footnote>
  <w:footnote w:type="continuationSeparator" w:id="0">
    <w:p w:rsidR="00A0076B" w:rsidRDefault="00A00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0C" w:rsidRPr="00A529F1" w:rsidRDefault="007F680B" w:rsidP="00A529F1">
    <w:pPr>
      <w:pStyle w:val="Cabealho"/>
    </w:pPr>
    <w:r>
      <w:rPr>
        <w:noProof/>
        <w:lang w:val="pt-BR" w:eastAsia="pt-BR"/>
      </w:rPr>
      <w:drawing>
        <wp:inline distT="0" distB="0" distL="0" distR="0">
          <wp:extent cx="6115050" cy="1066800"/>
          <wp:effectExtent l="0" t="0" r="0" b="0"/>
          <wp:docPr id="4" name="Imagem 4" descr="Voltada à Transição Energé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oltada à Transição Energét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1066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B5EFD7A"/>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D9BED9D4"/>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3574329C"/>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D174FE3A"/>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5024EF5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8C8434FE"/>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3DA69350"/>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D90E84B8"/>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A17C938C"/>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F3861C2C"/>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2B63FAD"/>
    <w:multiLevelType w:val="multilevel"/>
    <w:tmpl w:val="8E863474"/>
    <w:lvl w:ilvl="0">
      <w:start w:val="1"/>
      <w:numFmt w:val="bullet"/>
      <w:lvlText w:val=""/>
      <w:lvlJc w:val="left"/>
      <w:pPr>
        <w:tabs>
          <w:tab w:val="num" w:pos="113"/>
        </w:tabs>
        <w:ind w:left="227" w:hanging="114"/>
      </w:pPr>
      <w:rPr>
        <w:rFonts w:ascii="Symbol" w:hAnsi="Symbol" w:hint="default"/>
        <w:b/>
        <w:i w:val="0"/>
        <w:color w:val="auto"/>
        <w:sz w:val="20"/>
        <w:szCs w:val="20"/>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931"/>
        </w:tabs>
        <w:ind w:left="1418" w:hanging="567"/>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11" w15:restartNumberingAfterBreak="0">
    <w:nsid w:val="030E6E00"/>
    <w:multiLevelType w:val="hybridMultilevel"/>
    <w:tmpl w:val="75D4B370"/>
    <w:lvl w:ilvl="0" w:tplc="58D44972">
      <w:start w:val="1"/>
      <w:numFmt w:val="decimal"/>
      <w:pStyle w:val="Figurecaption"/>
      <w:lvlText w:val="Fig.%1"/>
      <w:lvlJc w:val="left"/>
      <w:pPr>
        <w:tabs>
          <w:tab w:val="num" w:pos="630"/>
        </w:tabs>
        <w:ind w:left="630" w:hanging="630"/>
      </w:pPr>
      <w:rPr>
        <w:rFonts w:ascii="Times New Roman" w:hAnsi="Times New Roman" w:hint="default"/>
        <w:sz w:val="20"/>
        <w:szCs w:val="20"/>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039C3316"/>
    <w:multiLevelType w:val="multilevel"/>
    <w:tmpl w:val="EE5CE7E2"/>
    <w:lvl w:ilvl="0">
      <w:start w:val="1"/>
      <w:numFmt w:val="decimal"/>
      <w:suff w:val="nothing"/>
      <w:lvlText w:val="%1. "/>
      <w:lvlJc w:val="left"/>
      <w:pPr>
        <w:ind w:left="425" w:hanging="425"/>
      </w:pPr>
      <w:rPr>
        <w:rFonts w:ascii="Times New Roman" w:hAnsi="Times New Roman" w:hint="default"/>
        <w:b/>
        <w:i w:val="0"/>
        <w:sz w:val="20"/>
        <w:szCs w:val="20"/>
      </w:rPr>
    </w:lvl>
    <w:lvl w:ilvl="1">
      <w:start w:val="1"/>
      <w:numFmt w:val="decimal"/>
      <w:lvlText w:val="%1.%2"/>
      <w:lvlJc w:val="left"/>
      <w:pPr>
        <w:tabs>
          <w:tab w:val="num" w:pos="425"/>
        </w:tabs>
        <w:ind w:left="425" w:firstLine="0"/>
      </w:pPr>
      <w:rPr>
        <w:rFonts w:hint="eastAsia"/>
      </w:rPr>
    </w:lvl>
    <w:lvl w:ilvl="2">
      <w:start w:val="1"/>
      <w:numFmt w:val="decimal"/>
      <w:lvlText w:val="%1.%2.%3"/>
      <w:lvlJc w:val="left"/>
      <w:pPr>
        <w:tabs>
          <w:tab w:val="num" w:pos="1931"/>
        </w:tabs>
        <w:ind w:left="1418" w:hanging="567"/>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13" w15:restartNumberingAfterBreak="0">
    <w:nsid w:val="04FB3D57"/>
    <w:multiLevelType w:val="hybridMultilevel"/>
    <w:tmpl w:val="74AC6F98"/>
    <w:lvl w:ilvl="0" w:tplc="73EA604E">
      <w:start w:val="1"/>
      <w:numFmt w:val="decimal"/>
      <w:pStyle w:val="FigureCaption0"/>
      <w:lvlText w:val="Figure %1 "/>
      <w:lvlJc w:val="center"/>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09441CB9"/>
    <w:multiLevelType w:val="multilevel"/>
    <w:tmpl w:val="D7C642D0"/>
    <w:lvl w:ilvl="0">
      <w:start w:val="1"/>
      <w:numFmt w:val="decimal"/>
      <w:suff w:val="nothing"/>
      <w:lvlText w:val="%1. "/>
      <w:lvlJc w:val="left"/>
      <w:pPr>
        <w:ind w:left="0" w:firstLine="0"/>
      </w:pPr>
      <w:rPr>
        <w:rFonts w:ascii="Times New Roman" w:hAnsi="Times New Roman" w:hint="default"/>
        <w:b/>
        <w:i w:val="0"/>
        <w:sz w:val="20"/>
        <w:szCs w:val="20"/>
      </w:rPr>
    </w:lvl>
    <w:lvl w:ilvl="1">
      <w:start w:val="1"/>
      <w:numFmt w:val="decimal"/>
      <w:suff w:val="nothing"/>
      <w:lvlText w:val="%2.%1. "/>
      <w:lvlJc w:val="left"/>
      <w:pPr>
        <w:ind w:left="0" w:firstLine="0"/>
      </w:pPr>
      <w:rPr>
        <w:rFonts w:ascii="Times New Roman" w:hAnsi="Times New Roman" w:hint="default"/>
      </w:rPr>
    </w:lvl>
    <w:lvl w:ilvl="2">
      <w:start w:val="1"/>
      <w:numFmt w:val="decimal"/>
      <w:suff w:val="space"/>
      <w:lvlText w:val="%1.%2.%3 "/>
      <w:lvlJc w:val="left"/>
      <w:pPr>
        <w:ind w:left="0" w:firstLine="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15" w15:restartNumberingAfterBreak="0">
    <w:nsid w:val="198E1744"/>
    <w:multiLevelType w:val="multilevel"/>
    <w:tmpl w:val="37E602E4"/>
    <w:lvl w:ilvl="0">
      <w:start w:val="1"/>
      <w:numFmt w:val="decimal"/>
      <w:suff w:val="nothing"/>
      <w:lvlText w:val="%1. "/>
      <w:lvlJc w:val="left"/>
      <w:pPr>
        <w:ind w:left="0" w:firstLine="0"/>
      </w:pPr>
      <w:rPr>
        <w:rFonts w:ascii="Times New Roman" w:hAnsi="Times New Roman" w:hint="default"/>
        <w:b/>
        <w:i w:val="0"/>
        <w:sz w:val="20"/>
        <w:szCs w:val="20"/>
      </w:rPr>
    </w:lvl>
    <w:lvl w:ilvl="1">
      <w:start w:val="1"/>
      <w:numFmt w:val="decimal"/>
      <w:lvlText w:val="%1.%2"/>
      <w:lvlJc w:val="left"/>
      <w:pPr>
        <w:tabs>
          <w:tab w:val="num" w:pos="425"/>
        </w:tabs>
        <w:ind w:left="425" w:firstLine="0"/>
      </w:pPr>
      <w:rPr>
        <w:rFonts w:hint="eastAsia"/>
      </w:rPr>
    </w:lvl>
    <w:lvl w:ilvl="2">
      <w:start w:val="1"/>
      <w:numFmt w:val="decimal"/>
      <w:lvlText w:val="%1.%2.%3"/>
      <w:lvlJc w:val="left"/>
      <w:pPr>
        <w:tabs>
          <w:tab w:val="num" w:pos="1931"/>
        </w:tabs>
        <w:ind w:left="1418" w:hanging="567"/>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16" w15:restartNumberingAfterBreak="0">
    <w:nsid w:val="1FC57D81"/>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496"/>
        </w:tabs>
        <w:ind w:left="4394" w:hanging="1418"/>
      </w:pPr>
    </w:lvl>
    <w:lvl w:ilvl="8">
      <w:start w:val="1"/>
      <w:numFmt w:val="decimal"/>
      <w:lvlText w:val="%1.%2.%3.%4.%5.%6.%7.%8.%9"/>
      <w:lvlJc w:val="left"/>
      <w:pPr>
        <w:tabs>
          <w:tab w:val="num" w:pos="6282"/>
        </w:tabs>
        <w:ind w:left="5102" w:hanging="1700"/>
      </w:pPr>
    </w:lvl>
  </w:abstractNum>
  <w:abstractNum w:abstractNumId="17" w15:restartNumberingAfterBreak="0">
    <w:nsid w:val="20551AC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8" w15:restartNumberingAfterBreak="0">
    <w:nsid w:val="252E11EB"/>
    <w:multiLevelType w:val="multilevel"/>
    <w:tmpl w:val="91E6AD50"/>
    <w:lvl w:ilvl="0">
      <w:start w:val="1"/>
      <w:numFmt w:val="decimal"/>
      <w:lvlText w:val="%1."/>
      <w:lvlJc w:val="left"/>
      <w:pPr>
        <w:tabs>
          <w:tab w:val="num" w:pos="709"/>
        </w:tabs>
        <w:ind w:left="709" w:hanging="284"/>
      </w:pPr>
      <w:rPr>
        <w:rFonts w:hint="eastAsia"/>
        <w:b/>
        <w:i w:val="0"/>
        <w:sz w:val="20"/>
        <w:szCs w:val="20"/>
      </w:rPr>
    </w:lvl>
    <w:lvl w:ilvl="1">
      <w:start w:val="1"/>
      <w:numFmt w:val="decimal"/>
      <w:lvlText w:val="%1.%2."/>
      <w:lvlJc w:val="left"/>
      <w:pPr>
        <w:tabs>
          <w:tab w:val="num" w:pos="710"/>
        </w:tabs>
        <w:ind w:left="569" w:firstLine="141"/>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19" w15:restartNumberingAfterBreak="0">
    <w:nsid w:val="28285021"/>
    <w:multiLevelType w:val="multilevel"/>
    <w:tmpl w:val="63CE3406"/>
    <w:lvl w:ilvl="0">
      <w:start w:val="1"/>
      <w:numFmt w:val="decimal"/>
      <w:lvlText w:val="%1."/>
      <w:lvlJc w:val="left"/>
      <w:pPr>
        <w:tabs>
          <w:tab w:val="num" w:pos="284"/>
        </w:tabs>
        <w:ind w:left="284" w:hanging="284"/>
      </w:pPr>
      <w:rPr>
        <w:rFonts w:hint="eastAsia"/>
        <w:b/>
        <w:i w:val="0"/>
        <w:sz w:val="20"/>
        <w:szCs w:val="20"/>
      </w:rPr>
    </w:lvl>
    <w:lvl w:ilvl="1">
      <w:start w:val="1"/>
      <w:numFmt w:val="decimal"/>
      <w:lvlText w:val="%1.%2."/>
      <w:lvlJc w:val="left"/>
      <w:pPr>
        <w:tabs>
          <w:tab w:val="num" w:pos="0"/>
        </w:tabs>
        <w:ind w:left="227" w:hanging="227"/>
      </w:pPr>
      <w:rPr>
        <w:rFonts w:ascii="Times New Roman" w:hAnsi="Times New Roman" w:hint="default"/>
        <w:sz w:val="20"/>
        <w:szCs w:val="2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15:restartNumberingAfterBreak="0">
    <w:nsid w:val="2EF7030F"/>
    <w:multiLevelType w:val="multilevel"/>
    <w:tmpl w:val="C9D81BBE"/>
    <w:lvl w:ilvl="0">
      <w:start w:val="1"/>
      <w:numFmt w:val="decimal"/>
      <w:suff w:val="space"/>
      <w:lvlText w:val="%1."/>
      <w:lvlJc w:val="left"/>
      <w:pPr>
        <w:ind w:left="0" w:hanging="425"/>
      </w:pPr>
      <w:rPr>
        <w:rFonts w:ascii="Times New Roman" w:hAnsi="Times New Roman" w:hint="default"/>
        <w:b/>
        <w:i w:val="0"/>
        <w:sz w:val="20"/>
        <w:szCs w:val="20"/>
      </w:rPr>
    </w:lvl>
    <w:lvl w:ilvl="1">
      <w:start w:val="1"/>
      <w:numFmt w:val="decimal"/>
      <w:lvlText w:val="%1.%2"/>
      <w:lvlJc w:val="left"/>
      <w:pPr>
        <w:tabs>
          <w:tab w:val="num" w:pos="0"/>
        </w:tabs>
        <w:ind w:left="0" w:firstLine="0"/>
      </w:pPr>
      <w:rPr>
        <w:rFonts w:hint="eastAsia"/>
      </w:rPr>
    </w:lvl>
    <w:lvl w:ilvl="2">
      <w:start w:val="1"/>
      <w:numFmt w:val="decimal"/>
      <w:lvlText w:val="%1.%2.%3"/>
      <w:lvlJc w:val="left"/>
      <w:pPr>
        <w:tabs>
          <w:tab w:val="num" w:pos="1506"/>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2716"/>
        </w:tabs>
        <w:ind w:left="2126" w:hanging="850"/>
      </w:pPr>
      <w:rPr>
        <w:rFonts w:hint="eastAsia"/>
      </w:rPr>
    </w:lvl>
    <w:lvl w:ilvl="5">
      <w:start w:val="1"/>
      <w:numFmt w:val="decimal"/>
      <w:lvlText w:val="%1.%2.%3.%4.%5.%6"/>
      <w:lvlJc w:val="left"/>
      <w:pPr>
        <w:tabs>
          <w:tab w:val="num" w:pos="3501"/>
        </w:tabs>
        <w:ind w:left="2835" w:hanging="1134"/>
      </w:pPr>
      <w:rPr>
        <w:rFonts w:hint="eastAsia"/>
      </w:rPr>
    </w:lvl>
    <w:lvl w:ilvl="6">
      <w:start w:val="1"/>
      <w:numFmt w:val="decimal"/>
      <w:lvlText w:val="%1.%2.%3.%4.%5.%6.%7"/>
      <w:lvlJc w:val="left"/>
      <w:pPr>
        <w:tabs>
          <w:tab w:val="num" w:pos="4286"/>
        </w:tabs>
        <w:ind w:left="3402" w:hanging="1276"/>
      </w:pPr>
      <w:rPr>
        <w:rFonts w:hint="eastAsia"/>
      </w:rPr>
    </w:lvl>
    <w:lvl w:ilvl="7">
      <w:start w:val="1"/>
      <w:numFmt w:val="decimal"/>
      <w:lvlText w:val="%1.%2.%3.%4.%5.%6.%7.%8"/>
      <w:lvlJc w:val="left"/>
      <w:pPr>
        <w:tabs>
          <w:tab w:val="num" w:pos="5071"/>
        </w:tabs>
        <w:ind w:left="3969" w:hanging="1418"/>
      </w:pPr>
      <w:rPr>
        <w:rFonts w:hint="eastAsia"/>
      </w:rPr>
    </w:lvl>
    <w:lvl w:ilvl="8">
      <w:start w:val="1"/>
      <w:numFmt w:val="decimal"/>
      <w:lvlText w:val="%1.%2.%3.%4.%5.%6.%7.%8.%9"/>
      <w:lvlJc w:val="left"/>
      <w:pPr>
        <w:tabs>
          <w:tab w:val="num" w:pos="5857"/>
        </w:tabs>
        <w:ind w:left="4677" w:hanging="1700"/>
      </w:pPr>
      <w:rPr>
        <w:rFonts w:hint="eastAsia"/>
      </w:rPr>
    </w:lvl>
  </w:abstractNum>
  <w:abstractNum w:abstractNumId="21" w15:restartNumberingAfterBreak="0">
    <w:nsid w:val="31AC4EBD"/>
    <w:multiLevelType w:val="multilevel"/>
    <w:tmpl w:val="119C027C"/>
    <w:lvl w:ilvl="0">
      <w:start w:val="1"/>
      <w:numFmt w:val="decimal"/>
      <w:lvlText w:val="%1."/>
      <w:lvlJc w:val="left"/>
      <w:pPr>
        <w:tabs>
          <w:tab w:val="num" w:pos="284"/>
        </w:tabs>
        <w:ind w:left="284" w:hanging="284"/>
      </w:pPr>
      <w:rPr>
        <w:rFonts w:hint="eastAsia"/>
        <w:b/>
        <w:i w:val="0"/>
        <w:sz w:val="20"/>
        <w:szCs w:val="20"/>
      </w:rPr>
    </w:lvl>
    <w:lvl w:ilvl="1">
      <w:start w:val="1"/>
      <w:numFmt w:val="decimal"/>
      <w:lvlText w:val="%1.%2."/>
      <w:lvlJc w:val="left"/>
      <w:pPr>
        <w:tabs>
          <w:tab w:val="num" w:pos="0"/>
        </w:tabs>
        <w:ind w:left="-141" w:firstLine="141"/>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43BB0EDC"/>
    <w:multiLevelType w:val="multilevel"/>
    <w:tmpl w:val="F6CA640C"/>
    <w:lvl w:ilvl="0">
      <w:start w:val="1"/>
      <w:numFmt w:val="decimal"/>
      <w:suff w:val="nothing"/>
      <w:lvlText w:val="%1. "/>
      <w:lvlJc w:val="left"/>
      <w:pPr>
        <w:ind w:left="0" w:firstLine="0"/>
      </w:pPr>
      <w:rPr>
        <w:rFonts w:ascii="Times New Roman" w:hAnsi="Times New Roman" w:hint="default"/>
        <w:b/>
        <w:i w:val="0"/>
        <w:sz w:val="20"/>
        <w:szCs w:val="20"/>
      </w:rPr>
    </w:lvl>
    <w:lvl w:ilvl="1">
      <w:start w:val="1"/>
      <w:numFmt w:val="decimal"/>
      <w:suff w:val="nothing"/>
      <w:lvlText w:val="%2.%1. "/>
      <w:lvlJc w:val="left"/>
      <w:pPr>
        <w:ind w:left="0" w:firstLine="0"/>
      </w:pPr>
      <w:rPr>
        <w:rFonts w:hint="eastAsia"/>
      </w:rPr>
    </w:lvl>
    <w:lvl w:ilvl="2">
      <w:start w:val="1"/>
      <w:numFmt w:val="decimal"/>
      <w:suff w:val="space"/>
      <w:lvlText w:val="%1.%2.%3 "/>
      <w:lvlJc w:val="left"/>
      <w:pPr>
        <w:ind w:left="0" w:firstLine="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23" w15:restartNumberingAfterBreak="0">
    <w:nsid w:val="44396FAB"/>
    <w:multiLevelType w:val="multilevel"/>
    <w:tmpl w:val="4BEABF94"/>
    <w:lvl w:ilvl="0">
      <w:start w:val="1"/>
      <w:numFmt w:val="decimal"/>
      <w:lvlText w:val="%1."/>
      <w:lvlJc w:val="left"/>
      <w:pPr>
        <w:tabs>
          <w:tab w:val="num" w:pos="284"/>
        </w:tabs>
        <w:ind w:left="284" w:hanging="284"/>
      </w:pPr>
      <w:rPr>
        <w:rFonts w:hint="eastAsia"/>
        <w:b/>
        <w:i w:val="0"/>
        <w:sz w:val="20"/>
        <w:szCs w:val="20"/>
      </w:rPr>
    </w:lvl>
    <w:lvl w:ilvl="1">
      <w:start w:val="1"/>
      <w:numFmt w:val="decimal"/>
      <w:lvlText w:val="%1.%2."/>
      <w:lvlJc w:val="left"/>
      <w:pPr>
        <w:tabs>
          <w:tab w:val="num" w:pos="0"/>
        </w:tabs>
        <w:ind w:left="227" w:hanging="227"/>
      </w:pPr>
      <w:rPr>
        <w:rFonts w:ascii="Times New Roman" w:hAnsi="Times New Roman" w:hint="default"/>
        <w:sz w:val="20"/>
        <w:szCs w:val="2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4" w15:restartNumberingAfterBreak="0">
    <w:nsid w:val="489E1AC5"/>
    <w:multiLevelType w:val="multilevel"/>
    <w:tmpl w:val="CA048450"/>
    <w:lvl w:ilvl="0">
      <w:start w:val="1"/>
      <w:numFmt w:val="decimal"/>
      <w:lvlText w:val="%1."/>
      <w:lvlJc w:val="left"/>
      <w:pPr>
        <w:tabs>
          <w:tab w:val="num" w:pos="284"/>
        </w:tabs>
        <w:ind w:left="284" w:hanging="284"/>
      </w:pPr>
      <w:rPr>
        <w:rFonts w:hint="eastAsia"/>
        <w:b/>
        <w:i w:val="0"/>
        <w:sz w:val="20"/>
        <w:szCs w:val="20"/>
      </w:rPr>
    </w:lvl>
    <w:lvl w:ilvl="1">
      <w:start w:val="1"/>
      <w:numFmt w:val="decimal"/>
      <w:suff w:val="space"/>
      <w:lvlText w:val="%1.%2."/>
      <w:lvlJc w:val="left"/>
      <w:pPr>
        <w:ind w:left="227" w:hanging="227"/>
      </w:pPr>
      <w:rPr>
        <w:rFonts w:ascii="Times New Roman" w:hAnsi="Times New Roman" w:hint="default"/>
        <w:sz w:val="20"/>
        <w:szCs w:val="2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493E1172"/>
    <w:multiLevelType w:val="hybridMultilevel"/>
    <w:tmpl w:val="0CBAA306"/>
    <w:lvl w:ilvl="0" w:tplc="2D16313E">
      <w:start w:val="1"/>
      <w:numFmt w:val="decimal"/>
      <w:pStyle w:val="Tablecaption"/>
      <w:lvlText w:val="Table %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4BA35E2E"/>
    <w:multiLevelType w:val="multilevel"/>
    <w:tmpl w:val="D6061C96"/>
    <w:lvl w:ilvl="0">
      <w:start w:val="1"/>
      <w:numFmt w:val="decimal"/>
      <w:lvlText w:val="%1."/>
      <w:lvlJc w:val="left"/>
      <w:pPr>
        <w:tabs>
          <w:tab w:val="num" w:pos="284"/>
        </w:tabs>
        <w:ind w:left="284" w:hanging="284"/>
      </w:pPr>
      <w:rPr>
        <w:rFonts w:hint="eastAsia"/>
        <w:b/>
        <w:i w:val="0"/>
        <w:sz w:val="20"/>
        <w:szCs w:val="20"/>
      </w:rPr>
    </w:lvl>
    <w:lvl w:ilvl="1">
      <w:start w:val="1"/>
      <w:numFmt w:val="decimal"/>
      <w:suff w:val="space"/>
      <w:lvlText w:val="%1.%2."/>
      <w:lvlJc w:val="left"/>
      <w:pPr>
        <w:ind w:left="0" w:firstLine="0"/>
      </w:pPr>
      <w:rPr>
        <w:rFonts w:ascii="Times New Roman" w:hAnsi="Times New Roman" w:hint="default"/>
        <w:sz w:val="20"/>
        <w:szCs w:val="2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7" w15:restartNumberingAfterBreak="0">
    <w:nsid w:val="4DDE0C0E"/>
    <w:multiLevelType w:val="multilevel"/>
    <w:tmpl w:val="813C6198"/>
    <w:lvl w:ilvl="0">
      <w:start w:val="1"/>
      <w:numFmt w:val="decimal"/>
      <w:suff w:val="space"/>
      <w:lvlText w:val="%1."/>
      <w:lvlJc w:val="left"/>
      <w:pPr>
        <w:ind w:left="425" w:hanging="425"/>
      </w:pPr>
      <w:rPr>
        <w:rFonts w:ascii="Times New Roman" w:hAnsi="Times New Roman" w:hint="default"/>
        <w:b/>
        <w:i w:val="0"/>
        <w:sz w:val="20"/>
        <w:szCs w:val="20"/>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931"/>
        </w:tabs>
        <w:ind w:left="1418" w:hanging="567"/>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28" w15:restartNumberingAfterBreak="0">
    <w:nsid w:val="4F246EC3"/>
    <w:multiLevelType w:val="multilevel"/>
    <w:tmpl w:val="02B678C2"/>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9" w15:restartNumberingAfterBreak="0">
    <w:nsid w:val="4FFA6909"/>
    <w:multiLevelType w:val="multilevel"/>
    <w:tmpl w:val="01BAAB5E"/>
    <w:lvl w:ilvl="0">
      <w:start w:val="1"/>
      <w:numFmt w:val="decimal"/>
      <w:suff w:val="space"/>
      <w:lvlText w:val="%1."/>
      <w:lvlJc w:val="left"/>
      <w:pPr>
        <w:ind w:left="0" w:hanging="425"/>
      </w:pPr>
      <w:rPr>
        <w:rFonts w:ascii="Times New Roman" w:hAnsi="Times New Roman" w:hint="default"/>
        <w:b/>
        <w:i w:val="0"/>
        <w:sz w:val="20"/>
        <w:szCs w:val="20"/>
      </w:rPr>
    </w:lvl>
    <w:lvl w:ilvl="1">
      <w:start w:val="1"/>
      <w:numFmt w:val="decimal"/>
      <w:lvlText w:val="%1.%2"/>
      <w:lvlJc w:val="left"/>
      <w:pPr>
        <w:tabs>
          <w:tab w:val="num" w:pos="0"/>
        </w:tabs>
        <w:ind w:left="0" w:firstLine="0"/>
      </w:pPr>
      <w:rPr>
        <w:rFonts w:hint="eastAsia"/>
      </w:rPr>
    </w:lvl>
    <w:lvl w:ilvl="2">
      <w:start w:val="1"/>
      <w:numFmt w:val="decimal"/>
      <w:lvlText w:val="%1.%2.%3"/>
      <w:lvlJc w:val="left"/>
      <w:pPr>
        <w:tabs>
          <w:tab w:val="num" w:pos="1506"/>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2716"/>
        </w:tabs>
        <w:ind w:left="2126" w:hanging="850"/>
      </w:pPr>
      <w:rPr>
        <w:rFonts w:hint="eastAsia"/>
      </w:rPr>
    </w:lvl>
    <w:lvl w:ilvl="5">
      <w:start w:val="1"/>
      <w:numFmt w:val="decimal"/>
      <w:lvlText w:val="%1.%2.%3.%4.%5.%6"/>
      <w:lvlJc w:val="left"/>
      <w:pPr>
        <w:tabs>
          <w:tab w:val="num" w:pos="3501"/>
        </w:tabs>
        <w:ind w:left="2835" w:hanging="1134"/>
      </w:pPr>
      <w:rPr>
        <w:rFonts w:hint="eastAsia"/>
      </w:rPr>
    </w:lvl>
    <w:lvl w:ilvl="6">
      <w:start w:val="1"/>
      <w:numFmt w:val="decimal"/>
      <w:lvlText w:val="%1.%2.%3.%4.%5.%6.%7"/>
      <w:lvlJc w:val="left"/>
      <w:pPr>
        <w:tabs>
          <w:tab w:val="num" w:pos="4286"/>
        </w:tabs>
        <w:ind w:left="3402" w:hanging="1276"/>
      </w:pPr>
      <w:rPr>
        <w:rFonts w:hint="eastAsia"/>
      </w:rPr>
    </w:lvl>
    <w:lvl w:ilvl="7">
      <w:start w:val="1"/>
      <w:numFmt w:val="decimal"/>
      <w:lvlText w:val="%1.%2.%3.%4.%5.%6.%7.%8"/>
      <w:lvlJc w:val="left"/>
      <w:pPr>
        <w:tabs>
          <w:tab w:val="num" w:pos="5071"/>
        </w:tabs>
        <w:ind w:left="3969" w:hanging="1418"/>
      </w:pPr>
      <w:rPr>
        <w:rFonts w:hint="eastAsia"/>
      </w:rPr>
    </w:lvl>
    <w:lvl w:ilvl="8">
      <w:start w:val="1"/>
      <w:numFmt w:val="decimal"/>
      <w:lvlText w:val="%1.%2.%3.%4.%5.%6.%7.%8.%9"/>
      <w:lvlJc w:val="left"/>
      <w:pPr>
        <w:tabs>
          <w:tab w:val="num" w:pos="5857"/>
        </w:tabs>
        <w:ind w:left="4677" w:hanging="1700"/>
      </w:pPr>
      <w:rPr>
        <w:rFonts w:hint="eastAsia"/>
      </w:rPr>
    </w:lvl>
  </w:abstractNum>
  <w:abstractNum w:abstractNumId="30" w15:restartNumberingAfterBreak="0">
    <w:nsid w:val="529A24E5"/>
    <w:multiLevelType w:val="multilevel"/>
    <w:tmpl w:val="0CBAA306"/>
    <w:lvl w:ilvl="0">
      <w:start w:val="1"/>
      <w:numFmt w:val="decimal"/>
      <w:lvlText w:val="Table %1"/>
      <w:lvlJc w:val="left"/>
      <w:pPr>
        <w:tabs>
          <w:tab w:val="num" w:pos="420"/>
        </w:tabs>
        <w:ind w:left="420" w:hanging="4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1" w15:restartNumberingAfterBreak="0">
    <w:nsid w:val="53DB4130"/>
    <w:multiLevelType w:val="multilevel"/>
    <w:tmpl w:val="8E863474"/>
    <w:lvl w:ilvl="0">
      <w:start w:val="1"/>
      <w:numFmt w:val="bullet"/>
      <w:lvlText w:val=""/>
      <w:lvlJc w:val="left"/>
      <w:pPr>
        <w:tabs>
          <w:tab w:val="num" w:pos="113"/>
        </w:tabs>
        <w:ind w:left="227" w:hanging="114"/>
      </w:pPr>
      <w:rPr>
        <w:rFonts w:ascii="Symbol" w:hAnsi="Symbol" w:hint="default"/>
        <w:b/>
        <w:i w:val="0"/>
        <w:color w:val="auto"/>
        <w:sz w:val="20"/>
        <w:szCs w:val="20"/>
      </w:rPr>
    </w:lvl>
    <w:lvl w:ilvl="1">
      <w:start w:val="1"/>
      <w:numFmt w:val="decimal"/>
      <w:lvlText w:val="%1.%2"/>
      <w:lvlJc w:val="left"/>
      <w:pPr>
        <w:tabs>
          <w:tab w:val="num" w:pos="992"/>
        </w:tabs>
        <w:ind w:left="992" w:hanging="567"/>
      </w:pPr>
      <w:rPr>
        <w:rFonts w:hint="eastAsia"/>
        <w:sz w:val="20"/>
      </w:rPr>
    </w:lvl>
    <w:lvl w:ilvl="2">
      <w:start w:val="1"/>
      <w:numFmt w:val="decimal"/>
      <w:lvlText w:val="%1.%2.%3"/>
      <w:lvlJc w:val="left"/>
      <w:pPr>
        <w:tabs>
          <w:tab w:val="num" w:pos="1931"/>
        </w:tabs>
        <w:ind w:left="1418" w:hanging="567"/>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32" w15:restartNumberingAfterBreak="0">
    <w:nsid w:val="557F1FFC"/>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3" w15:restartNumberingAfterBreak="0">
    <w:nsid w:val="55840391"/>
    <w:multiLevelType w:val="multilevel"/>
    <w:tmpl w:val="041CEAB2"/>
    <w:lvl w:ilvl="0">
      <w:start w:val="1"/>
      <w:numFmt w:val="decimal"/>
      <w:lvlText w:val="%1."/>
      <w:lvlJc w:val="left"/>
      <w:pPr>
        <w:tabs>
          <w:tab w:val="num" w:pos="709"/>
        </w:tabs>
        <w:ind w:left="709" w:hanging="284"/>
      </w:pPr>
      <w:rPr>
        <w:rFonts w:hint="eastAsia"/>
        <w:b/>
        <w:i w:val="0"/>
        <w:sz w:val="20"/>
        <w:szCs w:val="20"/>
      </w:rPr>
    </w:lvl>
    <w:lvl w:ilvl="1">
      <w:start w:val="1"/>
      <w:numFmt w:val="decimal"/>
      <w:lvlText w:val="%1.%2."/>
      <w:lvlJc w:val="left"/>
      <w:pPr>
        <w:tabs>
          <w:tab w:val="num" w:pos="567"/>
        </w:tabs>
        <w:ind w:left="567" w:hanging="142"/>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34" w15:restartNumberingAfterBreak="0">
    <w:nsid w:val="562C2FB3"/>
    <w:multiLevelType w:val="hybridMultilevel"/>
    <w:tmpl w:val="3B6E3EC6"/>
    <w:lvl w:ilvl="0" w:tplc="0E04F832">
      <w:start w:val="1"/>
      <w:numFmt w:val="decimal"/>
      <w:pStyle w:val="Referencelist"/>
      <w:lvlText w:val="[%1]"/>
      <w:lvlJc w:val="left"/>
      <w:pPr>
        <w:tabs>
          <w:tab w:val="num" w:pos="454"/>
        </w:tabs>
        <w:ind w:left="454" w:hanging="454"/>
      </w:pPr>
      <w:rPr>
        <w:rFonts w:ascii="Times New Roman" w:hAnsi="Times New Roman" w:hint="default"/>
        <w:sz w:val="20"/>
        <w:szCs w:val="20"/>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563629FA"/>
    <w:multiLevelType w:val="multilevel"/>
    <w:tmpl w:val="8E863474"/>
    <w:lvl w:ilvl="0">
      <w:start w:val="1"/>
      <w:numFmt w:val="bullet"/>
      <w:lvlText w:val=""/>
      <w:lvlJc w:val="left"/>
      <w:pPr>
        <w:tabs>
          <w:tab w:val="num" w:pos="113"/>
        </w:tabs>
        <w:ind w:left="227" w:hanging="114"/>
      </w:pPr>
      <w:rPr>
        <w:rFonts w:ascii="Symbol" w:hAnsi="Symbol" w:hint="default"/>
        <w:b/>
        <w:i w:val="0"/>
        <w:color w:val="auto"/>
        <w:sz w:val="20"/>
        <w:szCs w:val="20"/>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931"/>
        </w:tabs>
        <w:ind w:left="1418" w:hanging="567"/>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36" w15:restartNumberingAfterBreak="0">
    <w:nsid w:val="5D8C1972"/>
    <w:multiLevelType w:val="multilevel"/>
    <w:tmpl w:val="B78C1368"/>
    <w:lvl w:ilvl="0">
      <w:start w:val="1"/>
      <w:numFmt w:val="decimal"/>
      <w:suff w:val="space"/>
      <w:lvlText w:val="%1."/>
      <w:lvlJc w:val="left"/>
      <w:pPr>
        <w:ind w:left="0" w:hanging="425"/>
      </w:pPr>
      <w:rPr>
        <w:rFonts w:ascii="Times New Roman" w:hAnsi="Times New Roman" w:hint="default"/>
        <w:b/>
        <w:i w:val="0"/>
        <w:sz w:val="20"/>
        <w:szCs w:val="20"/>
      </w:rPr>
    </w:lvl>
    <w:lvl w:ilvl="1">
      <w:start w:val="1"/>
      <w:numFmt w:val="decimal"/>
      <w:lvlText w:val="%1.%2"/>
      <w:lvlJc w:val="left"/>
      <w:pPr>
        <w:tabs>
          <w:tab w:val="num" w:pos="0"/>
        </w:tabs>
        <w:ind w:left="0" w:firstLine="0"/>
      </w:pPr>
      <w:rPr>
        <w:rFonts w:hint="eastAsia"/>
        <w:sz w:val="20"/>
        <w:szCs w:val="20"/>
      </w:rPr>
    </w:lvl>
    <w:lvl w:ilvl="2">
      <w:start w:val="1"/>
      <w:numFmt w:val="decimal"/>
      <w:lvlText w:val="%1.%2.%3"/>
      <w:lvlJc w:val="left"/>
      <w:pPr>
        <w:tabs>
          <w:tab w:val="num" w:pos="1506"/>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2716"/>
        </w:tabs>
        <w:ind w:left="2126" w:hanging="850"/>
      </w:pPr>
      <w:rPr>
        <w:rFonts w:hint="eastAsia"/>
      </w:rPr>
    </w:lvl>
    <w:lvl w:ilvl="5">
      <w:start w:val="1"/>
      <w:numFmt w:val="decimal"/>
      <w:lvlText w:val="%1.%2.%3.%4.%5.%6"/>
      <w:lvlJc w:val="left"/>
      <w:pPr>
        <w:tabs>
          <w:tab w:val="num" w:pos="3501"/>
        </w:tabs>
        <w:ind w:left="2835" w:hanging="1134"/>
      </w:pPr>
      <w:rPr>
        <w:rFonts w:hint="eastAsia"/>
      </w:rPr>
    </w:lvl>
    <w:lvl w:ilvl="6">
      <w:start w:val="1"/>
      <w:numFmt w:val="decimal"/>
      <w:lvlText w:val="%1.%2.%3.%4.%5.%6.%7"/>
      <w:lvlJc w:val="left"/>
      <w:pPr>
        <w:tabs>
          <w:tab w:val="num" w:pos="4286"/>
        </w:tabs>
        <w:ind w:left="3402" w:hanging="1276"/>
      </w:pPr>
      <w:rPr>
        <w:rFonts w:hint="eastAsia"/>
      </w:rPr>
    </w:lvl>
    <w:lvl w:ilvl="7">
      <w:start w:val="1"/>
      <w:numFmt w:val="decimal"/>
      <w:lvlText w:val="%1.%2.%3.%4.%5.%6.%7.%8"/>
      <w:lvlJc w:val="left"/>
      <w:pPr>
        <w:tabs>
          <w:tab w:val="num" w:pos="5071"/>
        </w:tabs>
        <w:ind w:left="3969" w:hanging="1418"/>
      </w:pPr>
      <w:rPr>
        <w:rFonts w:hint="eastAsia"/>
      </w:rPr>
    </w:lvl>
    <w:lvl w:ilvl="8">
      <w:start w:val="1"/>
      <w:numFmt w:val="decimal"/>
      <w:lvlText w:val="%1.%2.%3.%4.%5.%6.%7.%8.%9"/>
      <w:lvlJc w:val="left"/>
      <w:pPr>
        <w:tabs>
          <w:tab w:val="num" w:pos="5857"/>
        </w:tabs>
        <w:ind w:left="4677" w:hanging="1700"/>
      </w:pPr>
      <w:rPr>
        <w:rFonts w:hint="eastAsia"/>
      </w:rPr>
    </w:lvl>
  </w:abstractNum>
  <w:abstractNum w:abstractNumId="37" w15:restartNumberingAfterBreak="0">
    <w:nsid w:val="60334517"/>
    <w:multiLevelType w:val="multilevel"/>
    <w:tmpl w:val="40CE95CE"/>
    <w:lvl w:ilvl="0">
      <w:start w:val="1"/>
      <w:numFmt w:val="decimal"/>
      <w:suff w:val="space"/>
      <w:lvlText w:val="%1."/>
      <w:lvlJc w:val="left"/>
      <w:pPr>
        <w:ind w:left="0" w:hanging="425"/>
      </w:pPr>
      <w:rPr>
        <w:rFonts w:ascii="Times New Roman" w:hAnsi="Times New Roman" w:hint="default"/>
        <w:b/>
        <w:i w:val="0"/>
        <w:sz w:val="20"/>
        <w:szCs w:val="20"/>
      </w:rPr>
    </w:lvl>
    <w:lvl w:ilvl="1">
      <w:start w:val="1"/>
      <w:numFmt w:val="decimal"/>
      <w:lvlText w:val="%1.%2"/>
      <w:lvlJc w:val="left"/>
      <w:pPr>
        <w:tabs>
          <w:tab w:val="num" w:pos="0"/>
        </w:tabs>
        <w:ind w:left="0" w:firstLine="0"/>
      </w:pPr>
      <w:rPr>
        <w:rFonts w:hint="eastAsia"/>
        <w:sz w:val="20"/>
        <w:szCs w:val="20"/>
      </w:rPr>
    </w:lvl>
    <w:lvl w:ilvl="2">
      <w:start w:val="1"/>
      <w:numFmt w:val="decimal"/>
      <w:lvlText w:val="%1.%2.%3"/>
      <w:lvlJc w:val="left"/>
      <w:pPr>
        <w:tabs>
          <w:tab w:val="num" w:pos="1506"/>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2716"/>
        </w:tabs>
        <w:ind w:left="2126" w:hanging="850"/>
      </w:pPr>
      <w:rPr>
        <w:rFonts w:hint="eastAsia"/>
      </w:rPr>
    </w:lvl>
    <w:lvl w:ilvl="5">
      <w:start w:val="1"/>
      <w:numFmt w:val="decimal"/>
      <w:lvlText w:val="%1.%2.%3.%4.%5.%6"/>
      <w:lvlJc w:val="left"/>
      <w:pPr>
        <w:tabs>
          <w:tab w:val="num" w:pos="3501"/>
        </w:tabs>
        <w:ind w:left="2835" w:hanging="1134"/>
      </w:pPr>
      <w:rPr>
        <w:rFonts w:hint="eastAsia"/>
      </w:rPr>
    </w:lvl>
    <w:lvl w:ilvl="6">
      <w:start w:val="1"/>
      <w:numFmt w:val="decimal"/>
      <w:lvlText w:val="%1.%2.%3.%4.%5.%6.%7"/>
      <w:lvlJc w:val="left"/>
      <w:pPr>
        <w:tabs>
          <w:tab w:val="num" w:pos="4286"/>
        </w:tabs>
        <w:ind w:left="3402" w:hanging="1276"/>
      </w:pPr>
      <w:rPr>
        <w:rFonts w:hint="eastAsia"/>
      </w:rPr>
    </w:lvl>
    <w:lvl w:ilvl="7">
      <w:start w:val="1"/>
      <w:numFmt w:val="decimal"/>
      <w:lvlText w:val="%1.%2.%3.%4.%5.%6.%7.%8"/>
      <w:lvlJc w:val="left"/>
      <w:pPr>
        <w:tabs>
          <w:tab w:val="num" w:pos="5071"/>
        </w:tabs>
        <w:ind w:left="3969" w:hanging="1418"/>
      </w:pPr>
      <w:rPr>
        <w:rFonts w:hint="eastAsia"/>
      </w:rPr>
    </w:lvl>
    <w:lvl w:ilvl="8">
      <w:start w:val="1"/>
      <w:numFmt w:val="decimal"/>
      <w:lvlText w:val="%1.%2.%3.%4.%5.%6.%7.%8.%9"/>
      <w:lvlJc w:val="left"/>
      <w:pPr>
        <w:tabs>
          <w:tab w:val="num" w:pos="5857"/>
        </w:tabs>
        <w:ind w:left="4677" w:hanging="1700"/>
      </w:pPr>
      <w:rPr>
        <w:rFonts w:hint="eastAsia"/>
      </w:rPr>
    </w:lvl>
  </w:abstractNum>
  <w:abstractNum w:abstractNumId="38" w15:restartNumberingAfterBreak="0">
    <w:nsid w:val="60A6043D"/>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39" w15:restartNumberingAfterBreak="0">
    <w:nsid w:val="62CB47EA"/>
    <w:multiLevelType w:val="multilevel"/>
    <w:tmpl w:val="181068C2"/>
    <w:lvl w:ilvl="0">
      <w:start w:val="1"/>
      <w:numFmt w:val="decimal"/>
      <w:pStyle w:val="Ttulo1"/>
      <w:suff w:val="nothing"/>
      <w:lvlText w:val="%1. "/>
      <w:lvlJc w:val="left"/>
      <w:pPr>
        <w:ind w:left="0" w:firstLine="0"/>
      </w:pPr>
      <w:rPr>
        <w:rFonts w:ascii="Times New Roman" w:hAnsi="Times New Roman" w:hint="default"/>
        <w:b/>
        <w:i w:val="0"/>
        <w:color w:val="auto"/>
        <w:sz w:val="20"/>
        <w:szCs w:val="20"/>
      </w:rPr>
    </w:lvl>
    <w:lvl w:ilvl="1">
      <w:start w:val="1"/>
      <w:numFmt w:val="decimal"/>
      <w:pStyle w:val="Ttulo2"/>
      <w:suff w:val="nothing"/>
      <w:lvlText w:val="%1.%2. "/>
      <w:lvlJc w:val="left"/>
      <w:pPr>
        <w:ind w:left="0" w:firstLine="0"/>
      </w:pPr>
      <w:rPr>
        <w:rFonts w:ascii="Times New Roman" w:hAnsi="Times New Roman" w:hint="default"/>
      </w:rPr>
    </w:lvl>
    <w:lvl w:ilvl="2">
      <w:start w:val="1"/>
      <w:numFmt w:val="decimal"/>
      <w:pStyle w:val="Ttulo3"/>
      <w:suff w:val="nothing"/>
      <w:lvlText w:val="%1.%2.%3 "/>
      <w:lvlJc w:val="left"/>
      <w:pPr>
        <w:ind w:left="0" w:firstLine="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40" w15:restartNumberingAfterBreak="0">
    <w:nsid w:val="67075634"/>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41" w15:restartNumberingAfterBreak="0">
    <w:nsid w:val="675446A4"/>
    <w:multiLevelType w:val="multilevel"/>
    <w:tmpl w:val="93AE00EA"/>
    <w:lvl w:ilvl="0">
      <w:start w:val="1"/>
      <w:numFmt w:val="decimal"/>
      <w:suff w:val="space"/>
      <w:lvlText w:val="%1."/>
      <w:lvlJc w:val="left"/>
      <w:pPr>
        <w:ind w:left="0" w:hanging="425"/>
      </w:pPr>
      <w:rPr>
        <w:rFonts w:ascii="Times New Roman" w:hAnsi="Times New Roman" w:hint="default"/>
        <w:b/>
        <w:i w:val="0"/>
        <w:sz w:val="20"/>
        <w:szCs w:val="20"/>
      </w:rPr>
    </w:lvl>
    <w:lvl w:ilvl="1">
      <w:start w:val="1"/>
      <w:numFmt w:val="decimal"/>
      <w:lvlText w:val="%1.%2"/>
      <w:lvlJc w:val="left"/>
      <w:pPr>
        <w:tabs>
          <w:tab w:val="num" w:pos="0"/>
        </w:tabs>
        <w:ind w:left="0" w:firstLine="0"/>
      </w:pPr>
      <w:rPr>
        <w:rFonts w:hint="eastAsia"/>
        <w:sz w:val="20"/>
        <w:szCs w:val="20"/>
      </w:rPr>
    </w:lvl>
    <w:lvl w:ilvl="2">
      <w:start w:val="1"/>
      <w:numFmt w:val="decimal"/>
      <w:lvlText w:val="%1.%2.%3"/>
      <w:lvlJc w:val="left"/>
      <w:pPr>
        <w:tabs>
          <w:tab w:val="num" w:pos="1506"/>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2716"/>
        </w:tabs>
        <w:ind w:left="2126" w:hanging="850"/>
      </w:pPr>
      <w:rPr>
        <w:rFonts w:hint="eastAsia"/>
      </w:rPr>
    </w:lvl>
    <w:lvl w:ilvl="5">
      <w:start w:val="1"/>
      <w:numFmt w:val="decimal"/>
      <w:lvlText w:val="%1.%2.%3.%4.%5.%6"/>
      <w:lvlJc w:val="left"/>
      <w:pPr>
        <w:tabs>
          <w:tab w:val="num" w:pos="3501"/>
        </w:tabs>
        <w:ind w:left="2835" w:hanging="1134"/>
      </w:pPr>
      <w:rPr>
        <w:rFonts w:hint="eastAsia"/>
      </w:rPr>
    </w:lvl>
    <w:lvl w:ilvl="6">
      <w:start w:val="1"/>
      <w:numFmt w:val="decimal"/>
      <w:lvlText w:val="%1.%2.%3.%4.%5.%6.%7"/>
      <w:lvlJc w:val="left"/>
      <w:pPr>
        <w:tabs>
          <w:tab w:val="num" w:pos="4286"/>
        </w:tabs>
        <w:ind w:left="3402" w:hanging="1276"/>
      </w:pPr>
      <w:rPr>
        <w:rFonts w:hint="eastAsia"/>
      </w:rPr>
    </w:lvl>
    <w:lvl w:ilvl="7">
      <w:start w:val="1"/>
      <w:numFmt w:val="decimal"/>
      <w:lvlText w:val="%1.%2.%3.%4.%5.%6.%7.%8"/>
      <w:lvlJc w:val="left"/>
      <w:pPr>
        <w:tabs>
          <w:tab w:val="num" w:pos="5071"/>
        </w:tabs>
        <w:ind w:left="3969" w:hanging="1418"/>
      </w:pPr>
      <w:rPr>
        <w:rFonts w:hint="eastAsia"/>
      </w:rPr>
    </w:lvl>
    <w:lvl w:ilvl="8">
      <w:start w:val="1"/>
      <w:numFmt w:val="decimal"/>
      <w:lvlText w:val="%1.%2.%3.%4.%5.%6.%7.%8.%9"/>
      <w:lvlJc w:val="left"/>
      <w:pPr>
        <w:tabs>
          <w:tab w:val="num" w:pos="5857"/>
        </w:tabs>
        <w:ind w:left="4677" w:hanging="1700"/>
      </w:pPr>
      <w:rPr>
        <w:rFonts w:hint="eastAsia"/>
      </w:rPr>
    </w:lvl>
  </w:abstractNum>
  <w:abstractNum w:abstractNumId="42" w15:restartNumberingAfterBreak="0">
    <w:nsid w:val="77873CD8"/>
    <w:multiLevelType w:val="multilevel"/>
    <w:tmpl w:val="9CBC894A"/>
    <w:lvl w:ilvl="0">
      <w:start w:val="1"/>
      <w:numFmt w:val="bullet"/>
      <w:lvlText w:val=""/>
      <w:lvlJc w:val="left"/>
      <w:pPr>
        <w:tabs>
          <w:tab w:val="num" w:pos="425"/>
        </w:tabs>
        <w:ind w:left="539" w:hanging="114"/>
      </w:pPr>
      <w:rPr>
        <w:rFonts w:ascii="Symbol" w:hAnsi="Symbol" w:hint="default"/>
        <w:b/>
        <w:i w:val="0"/>
        <w:color w:val="auto"/>
        <w:sz w:val="20"/>
      </w:rPr>
    </w:lvl>
    <w:lvl w:ilvl="1">
      <w:start w:val="1"/>
      <w:numFmt w:val="none"/>
      <w:lvlText w:val="%1%2"/>
      <w:lvlJc w:val="left"/>
      <w:pPr>
        <w:tabs>
          <w:tab w:val="num" w:pos="340"/>
        </w:tabs>
        <w:ind w:left="0" w:firstLine="340"/>
      </w:pPr>
      <w:rPr>
        <w:rFonts w:hint="eastAsia"/>
        <w:sz w:val="20"/>
      </w:rPr>
    </w:lvl>
    <w:lvl w:ilvl="2">
      <w:start w:val="1"/>
      <w:numFmt w:val="decimal"/>
      <w:lvlText w:val="%1.%2.%3"/>
      <w:lvlJc w:val="left"/>
      <w:pPr>
        <w:tabs>
          <w:tab w:val="num" w:pos="2243"/>
        </w:tabs>
        <w:ind w:left="1730" w:hanging="567"/>
      </w:pPr>
      <w:rPr>
        <w:rFonts w:hint="eastAsia"/>
      </w:rPr>
    </w:lvl>
    <w:lvl w:ilvl="3">
      <w:start w:val="1"/>
      <w:numFmt w:val="decimal"/>
      <w:lvlText w:val="%1.%2.%3.%4"/>
      <w:lvlJc w:val="left"/>
      <w:pPr>
        <w:tabs>
          <w:tab w:val="num" w:pos="3028"/>
        </w:tabs>
        <w:ind w:left="2296" w:hanging="708"/>
      </w:pPr>
      <w:rPr>
        <w:rFonts w:hint="eastAsia"/>
      </w:rPr>
    </w:lvl>
    <w:lvl w:ilvl="4">
      <w:start w:val="1"/>
      <w:numFmt w:val="decimal"/>
      <w:lvlText w:val="%1.%2.%3.%4.%5"/>
      <w:lvlJc w:val="left"/>
      <w:pPr>
        <w:tabs>
          <w:tab w:val="num" w:pos="3813"/>
        </w:tabs>
        <w:ind w:left="2863" w:hanging="850"/>
      </w:pPr>
      <w:rPr>
        <w:rFonts w:hint="eastAsia"/>
      </w:rPr>
    </w:lvl>
    <w:lvl w:ilvl="5">
      <w:start w:val="1"/>
      <w:numFmt w:val="decimal"/>
      <w:lvlText w:val="%1.%2.%3.%4.%5.%6"/>
      <w:lvlJc w:val="left"/>
      <w:pPr>
        <w:tabs>
          <w:tab w:val="num" w:pos="4598"/>
        </w:tabs>
        <w:ind w:left="3572" w:hanging="1134"/>
      </w:pPr>
      <w:rPr>
        <w:rFonts w:hint="eastAsia"/>
      </w:rPr>
    </w:lvl>
    <w:lvl w:ilvl="6">
      <w:start w:val="1"/>
      <w:numFmt w:val="decimal"/>
      <w:lvlText w:val="%1.%2.%3.%4.%5.%6.%7"/>
      <w:lvlJc w:val="left"/>
      <w:pPr>
        <w:tabs>
          <w:tab w:val="num" w:pos="5023"/>
        </w:tabs>
        <w:ind w:left="4139" w:hanging="1276"/>
      </w:pPr>
      <w:rPr>
        <w:rFonts w:hint="eastAsia"/>
      </w:rPr>
    </w:lvl>
    <w:lvl w:ilvl="7">
      <w:start w:val="1"/>
      <w:numFmt w:val="decimal"/>
      <w:lvlText w:val="%1.%2.%3.%4.%5.%6.%7.%8"/>
      <w:lvlJc w:val="left"/>
      <w:pPr>
        <w:tabs>
          <w:tab w:val="num" w:pos="5808"/>
        </w:tabs>
        <w:ind w:left="4706" w:hanging="1418"/>
      </w:pPr>
      <w:rPr>
        <w:rFonts w:hint="eastAsia"/>
      </w:rPr>
    </w:lvl>
    <w:lvl w:ilvl="8">
      <w:start w:val="1"/>
      <w:numFmt w:val="decimal"/>
      <w:lvlText w:val="%1.%2.%3.%4.%5.%6.%7.%8.%9"/>
      <w:lvlJc w:val="left"/>
      <w:pPr>
        <w:tabs>
          <w:tab w:val="num" w:pos="6594"/>
        </w:tabs>
        <w:ind w:left="5414" w:hanging="1700"/>
      </w:pPr>
      <w:rPr>
        <w:rFonts w:hint="eastAsia"/>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2"/>
  </w:num>
  <w:num w:numId="12">
    <w:abstractNumId w:val="38"/>
  </w:num>
  <w:num w:numId="13">
    <w:abstractNumId w:val="40"/>
  </w:num>
  <w:num w:numId="14">
    <w:abstractNumId w:val="34"/>
  </w:num>
  <w:num w:numId="15">
    <w:abstractNumId w:val="16"/>
  </w:num>
  <w:num w:numId="16">
    <w:abstractNumId w:val="36"/>
  </w:num>
  <w:num w:numId="17">
    <w:abstractNumId w:val="14"/>
  </w:num>
  <w:num w:numId="18">
    <w:abstractNumId w:val="28"/>
  </w:num>
  <w:num w:numId="19">
    <w:abstractNumId w:val="17"/>
  </w:num>
  <w:num w:numId="20">
    <w:abstractNumId w:val="33"/>
  </w:num>
  <w:num w:numId="21">
    <w:abstractNumId w:val="18"/>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6"/>
  </w:num>
  <w:num w:numId="25">
    <w:abstractNumId w:val="24"/>
  </w:num>
  <w:num w:numId="26">
    <w:abstractNumId w:val="23"/>
  </w:num>
  <w:num w:numId="27">
    <w:abstractNumId w:val="19"/>
  </w:num>
  <w:num w:numId="28">
    <w:abstractNumId w:val="27"/>
  </w:num>
  <w:num w:numId="29">
    <w:abstractNumId w:val="37"/>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num>
  <w:num w:numId="32">
    <w:abstractNumId w:val="29"/>
  </w:num>
  <w:num w:numId="33">
    <w:abstractNumId w:val="20"/>
  </w:num>
  <w:num w:numId="34">
    <w:abstractNumId w:val="12"/>
  </w:num>
  <w:num w:numId="35">
    <w:abstractNumId w:val="15"/>
  </w:num>
  <w:num w:numId="36">
    <w:abstractNumId w:val="22"/>
  </w:num>
  <w:num w:numId="37">
    <w:abstractNumId w:val="39"/>
  </w:num>
  <w:num w:numId="38">
    <w:abstractNumId w:val="11"/>
  </w:num>
  <w:num w:numId="39">
    <w:abstractNumId w:val="25"/>
  </w:num>
  <w:num w:numId="40">
    <w:abstractNumId w:val="30"/>
  </w:num>
  <w:num w:numId="41">
    <w:abstractNumId w:val="10"/>
  </w:num>
  <w:num w:numId="42">
    <w:abstractNumId w:val="31"/>
  </w:num>
  <w:num w:numId="43">
    <w:abstractNumId w:val="35"/>
  </w:num>
  <w:num w:numId="44">
    <w:abstractNumId w:val="42"/>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840"/>
  <w:hyphenationZone w:val="283"/>
  <w:evenAndOddHeaders/>
  <w:drawingGridHorizontalSpacing w:val="100"/>
  <w:displayHorizontalDrawingGridEvery w:val="0"/>
  <w:displayVerticalDrawingGridEvery w:val="2"/>
  <w:characterSpacingControl w:val="compressPunctuation"/>
  <w:hdrShapeDefaults>
    <o:shapedefaults v:ext="edit" spidmax="2049">
      <v:textbox inset="5.85pt,.7pt,5.85pt,.7pt"/>
      <o:colormru v:ext="edit" colors="#039"/>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95B"/>
    <w:rsid w:val="00017B39"/>
    <w:rsid w:val="00070FDF"/>
    <w:rsid w:val="0008255A"/>
    <w:rsid w:val="000A7828"/>
    <w:rsid w:val="00120483"/>
    <w:rsid w:val="002C19F5"/>
    <w:rsid w:val="0035485D"/>
    <w:rsid w:val="0036550E"/>
    <w:rsid w:val="00381313"/>
    <w:rsid w:val="003A5A3E"/>
    <w:rsid w:val="00410591"/>
    <w:rsid w:val="004D2732"/>
    <w:rsid w:val="004D6415"/>
    <w:rsid w:val="004F183F"/>
    <w:rsid w:val="00544957"/>
    <w:rsid w:val="00560D0C"/>
    <w:rsid w:val="0056347B"/>
    <w:rsid w:val="005A36B1"/>
    <w:rsid w:val="006D6873"/>
    <w:rsid w:val="007A661F"/>
    <w:rsid w:val="007B2118"/>
    <w:rsid w:val="007F680B"/>
    <w:rsid w:val="00895CA3"/>
    <w:rsid w:val="008C4394"/>
    <w:rsid w:val="00A0076B"/>
    <w:rsid w:val="00A529F1"/>
    <w:rsid w:val="00B46DB5"/>
    <w:rsid w:val="00BC3EB9"/>
    <w:rsid w:val="00C5546A"/>
    <w:rsid w:val="00D104D5"/>
    <w:rsid w:val="00DC740E"/>
    <w:rsid w:val="00DD462C"/>
    <w:rsid w:val="00E13453"/>
    <w:rsid w:val="00FA5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colormru v:ext="edit" colors="#039"/>
    </o:shapedefaults>
    <o:shapelayout v:ext="edit">
      <o:idmap v:ext="edit" data="1"/>
    </o:shapelayout>
  </w:shapeDefaults>
  <w:decimalSymbol w:val=","/>
  <w:listSeparator w:val=";"/>
  <w15:chartTrackingRefBased/>
  <w15:docId w15:val="{F73A65F6-2806-48AF-BFBD-7EFAF2F6F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MS Mincho" w:hAnsi="Century"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
    <w:qFormat/>
    <w:pPr>
      <w:widowControl w:val="0"/>
      <w:jc w:val="both"/>
    </w:pPr>
    <w:rPr>
      <w:rFonts w:ascii="Times New Roman" w:hAnsi="Times New Roman"/>
      <w:kern w:val="2"/>
      <w:lang w:val="en-US" w:eastAsia="ja-JP"/>
    </w:rPr>
  </w:style>
  <w:style w:type="paragraph" w:styleId="Ttulo1">
    <w:name w:val="heading 1"/>
    <w:aliases w:val="Section title"/>
    <w:basedOn w:val="Normal"/>
    <w:next w:val="Normal"/>
    <w:qFormat/>
    <w:pPr>
      <w:keepNext/>
      <w:numPr>
        <w:numId w:val="37"/>
      </w:numPr>
      <w:spacing w:beforeLines="100" w:afterLines="50"/>
      <w:jc w:val="left"/>
      <w:outlineLvl w:val="0"/>
    </w:pPr>
    <w:rPr>
      <w:rFonts w:eastAsia="Times New Roman"/>
      <w:b/>
    </w:rPr>
  </w:style>
  <w:style w:type="paragraph" w:styleId="Ttulo2">
    <w:name w:val="heading 2"/>
    <w:aliases w:val="Subsection title"/>
    <w:basedOn w:val="Normal"/>
    <w:next w:val="Bodyfirst"/>
    <w:qFormat/>
    <w:pPr>
      <w:keepNext/>
      <w:numPr>
        <w:ilvl w:val="1"/>
        <w:numId w:val="37"/>
      </w:numPr>
      <w:tabs>
        <w:tab w:val="left" w:pos="426"/>
      </w:tabs>
      <w:spacing w:beforeLines="50"/>
      <w:jc w:val="left"/>
      <w:outlineLvl w:val="1"/>
    </w:pPr>
    <w:rPr>
      <w:rFonts w:eastAsia="Times New Roman"/>
      <w:b/>
      <w:i/>
    </w:rPr>
  </w:style>
  <w:style w:type="paragraph" w:styleId="Ttulo3">
    <w:name w:val="heading 3"/>
    <w:aliases w:val="Subsubsection title"/>
    <w:basedOn w:val="Normal"/>
    <w:next w:val="Bodyfirst"/>
    <w:qFormat/>
    <w:pPr>
      <w:keepNext/>
      <w:numPr>
        <w:ilvl w:val="2"/>
        <w:numId w:val="37"/>
      </w:numPr>
      <w:spacing w:beforeLines="50"/>
      <w:outlineLvl w:val="2"/>
    </w:pPr>
    <w:rPr>
      <w:rFonts w:eastAsia="Times New Roman"/>
    </w:rPr>
  </w:style>
  <w:style w:type="character" w:default="1" w:styleId="Fontepargpadro">
    <w:name w:val="Default Paragraph Font"/>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252"/>
        <w:tab w:val="right" w:pos="8504"/>
      </w:tabs>
      <w:snapToGrid w:val="0"/>
      <w:jc w:val="center"/>
    </w:pPr>
    <w:rPr>
      <w:rFonts w:ascii="Arial Narrow" w:eastAsia="Arial Narrow" w:hAnsi="Arial Narrow"/>
      <w:sz w:val="18"/>
    </w:rPr>
  </w:style>
  <w:style w:type="paragraph" w:styleId="Rodap">
    <w:name w:val="footer"/>
    <w:basedOn w:val="Normal"/>
    <w:semiHidden/>
    <w:pPr>
      <w:tabs>
        <w:tab w:val="right" w:pos="9072"/>
      </w:tabs>
      <w:snapToGrid w:val="0"/>
      <w:jc w:val="center"/>
    </w:pPr>
    <w:rPr>
      <w:rFonts w:ascii="Arial Narrow" w:eastAsia="Arial Narrow" w:hAnsi="Arial Narrow"/>
      <w:sz w:val="18"/>
    </w:rPr>
  </w:style>
  <w:style w:type="character" w:styleId="Nmerodepgina">
    <w:name w:val="page number"/>
    <w:semiHidden/>
    <w:rPr>
      <w:rFonts w:eastAsia="Arial Narrow"/>
      <w:sz w:val="18"/>
    </w:rPr>
  </w:style>
  <w:style w:type="paragraph" w:customStyle="1" w:styleId="Figurecaption">
    <w:name w:val="Figure caption"/>
    <w:basedOn w:val="Legenda"/>
    <w:pPr>
      <w:numPr>
        <w:numId w:val="38"/>
      </w:numPr>
      <w:spacing w:after="120"/>
      <w:jc w:val="center"/>
    </w:pPr>
    <w:rPr>
      <w:rFonts w:eastAsia="Times New Roman"/>
      <w:b w:val="0"/>
      <w:sz w:val="20"/>
      <w:szCs w:val="20"/>
    </w:rPr>
  </w:style>
  <w:style w:type="paragraph" w:customStyle="1" w:styleId="Referencelist">
    <w:name w:val="Reference list"/>
    <w:pPr>
      <w:numPr>
        <w:numId w:val="14"/>
      </w:numPr>
    </w:pPr>
    <w:rPr>
      <w:rFonts w:ascii="Times New Roman" w:eastAsia="Times New Roman" w:hAnsi="Times New Roman" w:cs="MS Mincho"/>
      <w:kern w:val="2"/>
      <w:lang w:val="en-US" w:eastAsia="ja-JP"/>
    </w:rPr>
  </w:style>
  <w:style w:type="character" w:customStyle="1" w:styleId="PaperTitle">
    <w:name w:val="Paper Title"/>
    <w:rPr>
      <w:rFonts w:ascii="Times New Roman" w:hAnsi="Times New Roman"/>
      <w:b/>
      <w:bCs/>
      <w:sz w:val="28"/>
      <w:szCs w:val="28"/>
      <w:lang w:val="en-US"/>
    </w:rPr>
  </w:style>
  <w:style w:type="paragraph" w:styleId="Corpodetexto">
    <w:name w:val="Body Text"/>
    <w:aliases w:val="Body"/>
    <w:basedOn w:val="Normal"/>
    <w:semiHidden/>
    <w:pPr>
      <w:adjustRightInd w:val="0"/>
      <w:ind w:firstLine="284"/>
    </w:pPr>
    <w:rPr>
      <w:rFonts w:eastAsia="Times New Roman"/>
    </w:rPr>
  </w:style>
  <w:style w:type="paragraph" w:customStyle="1" w:styleId="Contributornames">
    <w:name w:val="Contributor  names"/>
    <w:basedOn w:val="Normal"/>
    <w:pPr>
      <w:jc w:val="center"/>
    </w:pPr>
    <w:rPr>
      <w:rFonts w:eastAsia="Times New Roman" w:cs="MS Mincho"/>
    </w:rPr>
  </w:style>
  <w:style w:type="paragraph" w:customStyle="1" w:styleId="note">
    <w:name w:val="note"/>
    <w:basedOn w:val="Normal"/>
    <w:pPr>
      <w:jc w:val="center"/>
    </w:pPr>
    <w:rPr>
      <w:rFonts w:ascii="Arial Narrow" w:eastAsia="Arial Narrow" w:hAnsi="Arial Narrow" w:cs="MS Mincho"/>
      <w:sz w:val="18"/>
    </w:rPr>
  </w:style>
  <w:style w:type="paragraph" w:customStyle="1" w:styleId="Abstract">
    <w:name w:val="Abstract"/>
    <w:basedOn w:val="Normal"/>
    <w:pPr>
      <w:ind w:leftChars="200" w:left="200" w:rightChars="200" w:right="200"/>
    </w:pPr>
    <w:rPr>
      <w:rFonts w:cs="MS Mincho"/>
    </w:rPr>
  </w:style>
  <w:style w:type="paragraph" w:customStyle="1" w:styleId="Equation">
    <w:name w:val="Equation"/>
    <w:basedOn w:val="Normal"/>
    <w:pPr>
      <w:spacing w:beforeLines="50" w:afterLines="50"/>
      <w:ind w:leftChars="200" w:left="200"/>
    </w:pPr>
    <w:rPr>
      <w:rFonts w:eastAsia="Times New Roman"/>
    </w:rPr>
  </w:style>
  <w:style w:type="paragraph" w:customStyle="1" w:styleId="Keywords">
    <w:name w:val="Keywords"/>
    <w:basedOn w:val="Abstract"/>
    <w:rPr>
      <w:b/>
      <w:bCs/>
    </w:rPr>
  </w:style>
  <w:style w:type="character" w:customStyle="1" w:styleId="AbstractChar">
    <w:name w:val="Abstract Char"/>
    <w:rPr>
      <w:rFonts w:eastAsia="MS Mincho" w:cs="MS Mincho"/>
      <w:kern w:val="2"/>
      <w:lang w:val="en-US" w:eastAsia="ja-JP" w:bidi="ar-SA"/>
    </w:rPr>
  </w:style>
  <w:style w:type="character" w:customStyle="1" w:styleId="KeywordsChar">
    <w:name w:val="Keywords Char"/>
    <w:rPr>
      <w:rFonts w:eastAsia="MS Mincho" w:cs="MS Mincho"/>
      <w:b/>
      <w:bCs/>
      <w:kern w:val="2"/>
      <w:lang w:val="en-US" w:eastAsia="ja-JP" w:bidi="ar-SA"/>
    </w:rPr>
  </w:style>
  <w:style w:type="character" w:styleId="nfase">
    <w:name w:val="Emphasis"/>
    <w:qFormat/>
    <w:rPr>
      <w:i/>
      <w:iCs/>
    </w:rPr>
  </w:style>
  <w:style w:type="paragraph" w:customStyle="1" w:styleId="Bodyfirst">
    <w:name w:val="Body first"/>
    <w:basedOn w:val="Normal"/>
    <w:next w:val="Corpodetexto"/>
    <w:pPr>
      <w:ind w:firstLine="284"/>
    </w:pPr>
    <w:rPr>
      <w:rFonts w:cs="MS Mincho"/>
    </w:rPr>
  </w:style>
  <w:style w:type="paragraph" w:customStyle="1" w:styleId="Citazione">
    <w:name w:val="Citazione"/>
    <w:aliases w:val="figure caption"/>
    <w:basedOn w:val="Normal"/>
    <w:next w:val="Normal"/>
    <w:pPr>
      <w:jc w:val="center"/>
    </w:pPr>
    <w:rPr>
      <w:i/>
      <w:iCs/>
      <w:color w:val="000000"/>
    </w:rPr>
  </w:style>
  <w:style w:type="paragraph" w:styleId="Legenda">
    <w:name w:val="caption"/>
    <w:basedOn w:val="Normal"/>
    <w:next w:val="Normal"/>
    <w:qFormat/>
    <w:pPr>
      <w:spacing w:before="120" w:after="240"/>
    </w:pPr>
    <w:rPr>
      <w:b/>
      <w:bCs/>
      <w:sz w:val="21"/>
      <w:szCs w:val="21"/>
    </w:rPr>
  </w:style>
  <w:style w:type="paragraph" w:customStyle="1" w:styleId="Tablecaption">
    <w:name w:val="Table caption"/>
    <w:basedOn w:val="Legenda"/>
    <w:pPr>
      <w:numPr>
        <w:numId w:val="39"/>
      </w:numPr>
      <w:spacing w:after="120"/>
      <w:ind w:left="794" w:hanging="794"/>
      <w:jc w:val="center"/>
    </w:pPr>
    <w:rPr>
      <w:rFonts w:eastAsia="Times New Roman"/>
      <w:b w:val="0"/>
      <w:i/>
      <w:sz w:val="20"/>
    </w:rPr>
  </w:style>
  <w:style w:type="character" w:styleId="Hyperlink">
    <w:name w:val="Hyperlink"/>
    <w:semiHidden/>
    <w:rPr>
      <w:color w:val="0000FF"/>
      <w:u w:val="single"/>
    </w:rPr>
  </w:style>
  <w:style w:type="character" w:customStyle="1" w:styleId="CitazioneCarattere">
    <w:name w:val="Citazione Carattere"/>
    <w:aliases w:val="figure caption Carattere"/>
    <w:rPr>
      <w:rFonts w:ascii="Times New Roman" w:hAnsi="Times New Roman"/>
      <w:i/>
      <w:iCs/>
      <w:color w:val="000000"/>
      <w:kern w:val="2"/>
      <w:lang w:val="en-US" w:eastAsia="ja-JP"/>
    </w:rPr>
  </w:style>
  <w:style w:type="paragraph" w:customStyle="1" w:styleId="FigureCaption0">
    <w:name w:val="Figure Caption"/>
    <w:basedOn w:val="Normal"/>
    <w:qFormat/>
    <w:pPr>
      <w:numPr>
        <w:numId w:val="45"/>
      </w:numPr>
      <w:snapToGrid w:val="0"/>
      <w:jc w:val="center"/>
    </w:pPr>
    <w:rPr>
      <w:i/>
    </w:rPr>
  </w:style>
  <w:style w:type="character" w:styleId="HiperlinkVisitado">
    <w:name w:val="FollowedHyperlink"/>
    <w:semiHidden/>
    <w:unhideWhenUsed/>
    <w:rPr>
      <w:color w:val="800080"/>
      <w:u w:val="single"/>
    </w:rPr>
  </w:style>
  <w:style w:type="character" w:customStyle="1" w:styleId="a">
    <w:name w:val="ヘッダー (文字)"/>
    <w:rPr>
      <w:rFonts w:ascii="Arial Narrow" w:eastAsia="Arial Narrow" w:hAnsi="Arial Narrow"/>
      <w:kern w:val="2"/>
      <w:sz w:val="18"/>
    </w:rPr>
  </w:style>
  <w:style w:type="paragraph" w:customStyle="1" w:styleId="a0">
    <w:name w:val="吹き出し"/>
    <w:basedOn w:val="Normal"/>
    <w:semiHidden/>
    <w:unhideWhenUsed/>
    <w:rPr>
      <w:rFonts w:ascii="Arial" w:eastAsia="MS Gothic" w:hAnsi="Arial"/>
      <w:sz w:val="18"/>
      <w:szCs w:val="18"/>
    </w:rPr>
  </w:style>
  <w:style w:type="character" w:customStyle="1" w:styleId="a1">
    <w:name w:val="吹き出し (文字)"/>
    <w:semiHidden/>
    <w:rPr>
      <w:rFonts w:ascii="Arial" w:eastAsia="MS Gothic" w:hAnsi="Arial" w:cs="Times New Roman"/>
      <w:kern w:val="2"/>
      <w:sz w:val="18"/>
      <w:szCs w:val="18"/>
    </w:rPr>
  </w:style>
  <w:style w:type="paragraph" w:styleId="Ttulo">
    <w:name w:val="Title"/>
    <w:basedOn w:val="Normal"/>
    <w:next w:val="Normal"/>
    <w:qFormat/>
    <w:pPr>
      <w:spacing w:before="240" w:after="60"/>
      <w:jc w:val="center"/>
      <w:outlineLvl w:val="0"/>
    </w:pPr>
    <w:rPr>
      <w:rFonts w:ascii="Cambria" w:eastAsia="Times New Roman" w:hAnsi="Cambria"/>
      <w:b/>
      <w:bCs/>
      <w:kern w:val="28"/>
      <w:sz w:val="32"/>
      <w:szCs w:val="32"/>
    </w:rPr>
  </w:style>
  <w:style w:type="character" w:customStyle="1" w:styleId="TitoloCarattere">
    <w:name w:val="Titolo Carattere"/>
    <w:rPr>
      <w:rFonts w:ascii="Cambria" w:eastAsia="Times New Roman" w:hAnsi="Cambria" w:cs="Times New Roman"/>
      <w:b/>
      <w:bCs/>
      <w:kern w:val="28"/>
      <w:sz w:val="32"/>
      <w:szCs w:val="32"/>
      <w:lang w:val="en-US" w:eastAsia="ja-JP"/>
    </w:rPr>
  </w:style>
  <w:style w:type="paragraph" w:customStyle="1" w:styleId="Titolo1">
    <w:name w:val="Titolo1"/>
    <w:basedOn w:val="Ttulo"/>
    <w:qFormat/>
  </w:style>
  <w:style w:type="paragraph" w:customStyle="1" w:styleId="text">
    <w:name w:val="text"/>
    <w:basedOn w:val="Corpodetexto"/>
    <w:qFormat/>
    <w:rPr>
      <w:rFonts w:eastAsia="MS Mincho"/>
    </w:rPr>
  </w:style>
  <w:style w:type="character" w:customStyle="1" w:styleId="TitleCarattere">
    <w:name w:val="Title Carattere"/>
    <w:basedOn w:val="TitoloCarattere"/>
    <w:rPr>
      <w:rFonts w:ascii="Cambria" w:eastAsia="Times New Roman" w:hAnsi="Cambria" w:cs="Times New Roman"/>
      <w:b/>
      <w:bCs/>
      <w:kern w:val="28"/>
      <w:sz w:val="32"/>
      <w:szCs w:val="32"/>
      <w:lang w:val="en-US" w:eastAsia="ja-JP"/>
    </w:rPr>
  </w:style>
  <w:style w:type="paragraph" w:styleId="Textodebalo">
    <w:name w:val="Balloon Text"/>
    <w:basedOn w:val="Normal"/>
    <w:semiHidden/>
    <w:unhideWhenUsed/>
    <w:rPr>
      <w:rFonts w:ascii="Tahoma" w:hAnsi="Tahoma" w:cs="Tahoma"/>
      <w:sz w:val="16"/>
      <w:szCs w:val="16"/>
    </w:rPr>
  </w:style>
  <w:style w:type="character" w:customStyle="1" w:styleId="CorpodeltestoCarattere">
    <w:name w:val="Corpo del testo Carattere"/>
    <w:aliases w:val="Body Carattere"/>
    <w:semiHidden/>
    <w:rPr>
      <w:rFonts w:ascii="Times New Roman" w:eastAsia="Times New Roman" w:hAnsi="Times New Roman"/>
      <w:kern w:val="2"/>
      <w:lang w:val="en-US" w:eastAsia="ja-JP"/>
    </w:rPr>
  </w:style>
  <w:style w:type="character" w:customStyle="1" w:styleId="textCarattere">
    <w:name w:val="text Carattere"/>
    <w:basedOn w:val="CorpodeltestoCarattere"/>
    <w:rPr>
      <w:rFonts w:ascii="Times New Roman" w:eastAsia="Times New Roman" w:hAnsi="Times New Roman"/>
      <w:kern w:val="2"/>
      <w:lang w:val="en-US" w:eastAsia="ja-JP"/>
    </w:rPr>
  </w:style>
  <w:style w:type="character" w:customStyle="1" w:styleId="TestofumettoCarattere">
    <w:name w:val="Testo fumetto Carattere"/>
    <w:semiHidden/>
    <w:rPr>
      <w:rFonts w:ascii="Tahoma" w:hAnsi="Tahoma" w:cs="Tahoma"/>
      <w:kern w:val="2"/>
      <w:sz w:val="16"/>
      <w:szCs w:val="16"/>
      <w:lang w:val="en-US" w:eastAsia="ja-JP"/>
    </w:rPr>
  </w:style>
  <w:style w:type="character" w:styleId="TextodoEspaoReservado">
    <w:name w:val="Placeholder Text"/>
    <w:semiHidden/>
    <w:rPr>
      <w:color w:val="808080"/>
    </w:rPr>
  </w:style>
  <w:style w:type="paragraph" w:styleId="Pr-formataoHTML">
    <w:name w:val="HTML Preformatted"/>
    <w:basedOn w:val="Normal"/>
    <w:link w:val="Pr-formataoHTMLChar"/>
    <w:uiPriority w:val="99"/>
    <w:semiHidden/>
    <w:unhideWhenUsed/>
    <w:rsid w:val="001204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lang w:val="pt-BR" w:eastAsia="pt-BR"/>
    </w:rPr>
  </w:style>
  <w:style w:type="character" w:customStyle="1" w:styleId="Pr-formataoHTMLChar">
    <w:name w:val="Pré-formatação HTML Char"/>
    <w:link w:val="Pr-formataoHTML"/>
    <w:uiPriority w:val="99"/>
    <w:semiHidden/>
    <w:rsid w:val="00120483"/>
    <w:rPr>
      <w:rFonts w:ascii="Courier New" w:eastAsia="Times New Roman" w:hAnsi="Courier New" w:cs="Courier New"/>
    </w:rPr>
  </w:style>
  <w:style w:type="character" w:customStyle="1" w:styleId="y2iqfc">
    <w:name w:val="y2iqfc"/>
    <w:rsid w:val="00120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012150">
      <w:bodyDiv w:val="1"/>
      <w:marLeft w:val="0"/>
      <w:marRight w:val="0"/>
      <w:marTop w:val="0"/>
      <w:marBottom w:val="0"/>
      <w:divBdr>
        <w:top w:val="none" w:sz="0" w:space="0" w:color="auto"/>
        <w:left w:val="none" w:sz="0" w:space="0" w:color="auto"/>
        <w:bottom w:val="none" w:sz="0" w:space="0" w:color="auto"/>
        <w:right w:val="none" w:sz="0" w:space="0" w:color="auto"/>
      </w:divBdr>
      <w:divsChild>
        <w:div w:id="722561891">
          <w:marLeft w:val="0"/>
          <w:marRight w:val="0"/>
          <w:marTop w:val="0"/>
          <w:marBottom w:val="0"/>
          <w:divBdr>
            <w:top w:val="none" w:sz="0" w:space="0" w:color="auto"/>
            <w:left w:val="none" w:sz="0" w:space="0" w:color="auto"/>
            <w:bottom w:val="none" w:sz="0" w:space="0" w:color="auto"/>
            <w:right w:val="none" w:sz="0" w:space="0" w:color="auto"/>
          </w:divBdr>
          <w:divsChild>
            <w:div w:id="498273912">
              <w:marLeft w:val="0"/>
              <w:marRight w:val="0"/>
              <w:marTop w:val="0"/>
              <w:marBottom w:val="0"/>
              <w:divBdr>
                <w:top w:val="none" w:sz="0" w:space="0" w:color="auto"/>
                <w:left w:val="none" w:sz="0" w:space="0" w:color="auto"/>
                <w:bottom w:val="none" w:sz="0" w:space="0" w:color="auto"/>
                <w:right w:val="none" w:sz="0" w:space="0" w:color="auto"/>
              </w:divBdr>
              <w:divsChild>
                <w:div w:id="1028718719">
                  <w:marLeft w:val="0"/>
                  <w:marRight w:val="0"/>
                  <w:marTop w:val="0"/>
                  <w:marBottom w:val="0"/>
                  <w:divBdr>
                    <w:top w:val="none" w:sz="0" w:space="0" w:color="auto"/>
                    <w:left w:val="none" w:sz="0" w:space="0" w:color="auto"/>
                    <w:bottom w:val="none" w:sz="0" w:space="0" w:color="auto"/>
                    <w:right w:val="none" w:sz="0" w:space="0" w:color="auto"/>
                  </w:divBdr>
                  <w:divsChild>
                    <w:div w:id="431053211">
                      <w:marLeft w:val="0"/>
                      <w:marRight w:val="0"/>
                      <w:marTop w:val="0"/>
                      <w:marBottom w:val="0"/>
                      <w:divBdr>
                        <w:top w:val="none" w:sz="0" w:space="0" w:color="auto"/>
                        <w:left w:val="none" w:sz="0" w:space="0" w:color="auto"/>
                        <w:bottom w:val="none" w:sz="0" w:space="0" w:color="auto"/>
                        <w:right w:val="none" w:sz="0" w:space="0" w:color="auto"/>
                      </w:divBdr>
                      <w:divsChild>
                        <w:div w:id="1777748621">
                          <w:marLeft w:val="0"/>
                          <w:marRight w:val="0"/>
                          <w:marTop w:val="0"/>
                          <w:marBottom w:val="0"/>
                          <w:divBdr>
                            <w:top w:val="none" w:sz="0" w:space="0" w:color="auto"/>
                            <w:left w:val="none" w:sz="0" w:space="0" w:color="auto"/>
                            <w:bottom w:val="none" w:sz="0" w:space="0" w:color="auto"/>
                            <w:right w:val="none" w:sz="0" w:space="0" w:color="auto"/>
                          </w:divBdr>
                          <w:divsChild>
                            <w:div w:id="1435636029">
                              <w:marLeft w:val="0"/>
                              <w:marRight w:val="0"/>
                              <w:marTop w:val="0"/>
                              <w:marBottom w:val="0"/>
                              <w:divBdr>
                                <w:top w:val="none" w:sz="0" w:space="0" w:color="auto"/>
                                <w:left w:val="none" w:sz="0" w:space="0" w:color="auto"/>
                                <w:bottom w:val="none" w:sz="0" w:space="0" w:color="auto"/>
                                <w:right w:val="none" w:sz="0" w:space="0" w:color="auto"/>
                              </w:divBdr>
                              <w:divsChild>
                                <w:div w:id="494030215">
                                  <w:marLeft w:val="0"/>
                                  <w:marRight w:val="0"/>
                                  <w:marTop w:val="0"/>
                                  <w:marBottom w:val="0"/>
                                  <w:divBdr>
                                    <w:top w:val="none" w:sz="0" w:space="0" w:color="auto"/>
                                    <w:left w:val="none" w:sz="0" w:space="0" w:color="auto"/>
                                    <w:bottom w:val="none" w:sz="0" w:space="0" w:color="auto"/>
                                    <w:right w:val="none" w:sz="0" w:space="0" w:color="auto"/>
                                  </w:divBdr>
                                  <w:divsChild>
                                    <w:div w:id="915163924">
                                      <w:marLeft w:val="0"/>
                                      <w:marRight w:val="0"/>
                                      <w:marTop w:val="0"/>
                                      <w:marBottom w:val="0"/>
                                      <w:divBdr>
                                        <w:top w:val="none" w:sz="0" w:space="0" w:color="auto"/>
                                        <w:left w:val="none" w:sz="0" w:space="0" w:color="auto"/>
                                        <w:bottom w:val="none" w:sz="0" w:space="0" w:color="auto"/>
                                        <w:right w:val="none" w:sz="0" w:space="0" w:color="auto"/>
                                      </w:divBdr>
                                    </w:div>
                                    <w:div w:id="969750883">
                                      <w:marLeft w:val="0"/>
                                      <w:marRight w:val="0"/>
                                      <w:marTop w:val="0"/>
                                      <w:marBottom w:val="0"/>
                                      <w:divBdr>
                                        <w:top w:val="none" w:sz="0" w:space="0" w:color="auto"/>
                                        <w:left w:val="none" w:sz="0" w:space="0" w:color="auto"/>
                                        <w:bottom w:val="none" w:sz="0" w:space="0" w:color="auto"/>
                                        <w:right w:val="none" w:sz="0" w:space="0" w:color="auto"/>
                                      </w:divBdr>
                                      <w:divsChild>
                                        <w:div w:id="1569727115">
                                          <w:marLeft w:val="0"/>
                                          <w:marRight w:val="165"/>
                                          <w:marTop w:val="150"/>
                                          <w:marBottom w:val="0"/>
                                          <w:divBdr>
                                            <w:top w:val="none" w:sz="0" w:space="0" w:color="auto"/>
                                            <w:left w:val="none" w:sz="0" w:space="0" w:color="auto"/>
                                            <w:bottom w:val="none" w:sz="0" w:space="0" w:color="auto"/>
                                            <w:right w:val="none" w:sz="0" w:space="0" w:color="auto"/>
                                          </w:divBdr>
                                          <w:divsChild>
                                            <w:div w:id="205219673">
                                              <w:marLeft w:val="0"/>
                                              <w:marRight w:val="0"/>
                                              <w:marTop w:val="0"/>
                                              <w:marBottom w:val="0"/>
                                              <w:divBdr>
                                                <w:top w:val="none" w:sz="0" w:space="0" w:color="auto"/>
                                                <w:left w:val="none" w:sz="0" w:space="0" w:color="auto"/>
                                                <w:bottom w:val="none" w:sz="0" w:space="0" w:color="auto"/>
                                                <w:right w:val="none" w:sz="0" w:space="0" w:color="auto"/>
                                              </w:divBdr>
                                              <w:divsChild>
                                                <w:div w:id="153947208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5899773">
      <w:bodyDiv w:val="1"/>
      <w:marLeft w:val="0"/>
      <w:marRight w:val="0"/>
      <w:marTop w:val="0"/>
      <w:marBottom w:val="0"/>
      <w:divBdr>
        <w:top w:val="none" w:sz="0" w:space="0" w:color="auto"/>
        <w:left w:val="none" w:sz="0" w:space="0" w:color="auto"/>
        <w:bottom w:val="none" w:sz="0" w:space="0" w:color="auto"/>
        <w:right w:val="none" w:sz="0" w:space="0" w:color="auto"/>
      </w:divBdr>
      <w:divsChild>
        <w:div w:id="487329642">
          <w:marLeft w:val="0"/>
          <w:marRight w:val="0"/>
          <w:marTop w:val="0"/>
          <w:marBottom w:val="0"/>
          <w:divBdr>
            <w:top w:val="none" w:sz="0" w:space="0" w:color="auto"/>
            <w:left w:val="none" w:sz="0" w:space="0" w:color="auto"/>
            <w:bottom w:val="none" w:sz="0" w:space="0" w:color="auto"/>
            <w:right w:val="none" w:sz="0" w:space="0" w:color="auto"/>
          </w:divBdr>
          <w:divsChild>
            <w:div w:id="2010863276">
              <w:marLeft w:val="0"/>
              <w:marRight w:val="0"/>
              <w:marTop w:val="0"/>
              <w:marBottom w:val="0"/>
              <w:divBdr>
                <w:top w:val="none" w:sz="0" w:space="0" w:color="auto"/>
                <w:left w:val="none" w:sz="0" w:space="0" w:color="auto"/>
                <w:bottom w:val="none" w:sz="0" w:space="0" w:color="auto"/>
                <w:right w:val="none" w:sz="0" w:space="0" w:color="auto"/>
              </w:divBdr>
              <w:divsChild>
                <w:div w:id="634604212">
                  <w:marLeft w:val="0"/>
                  <w:marRight w:val="0"/>
                  <w:marTop w:val="0"/>
                  <w:marBottom w:val="0"/>
                  <w:divBdr>
                    <w:top w:val="none" w:sz="0" w:space="0" w:color="auto"/>
                    <w:left w:val="none" w:sz="0" w:space="0" w:color="auto"/>
                    <w:bottom w:val="none" w:sz="0" w:space="0" w:color="auto"/>
                    <w:right w:val="none" w:sz="0" w:space="0" w:color="auto"/>
                  </w:divBdr>
                  <w:divsChild>
                    <w:div w:id="4984717">
                      <w:marLeft w:val="0"/>
                      <w:marRight w:val="0"/>
                      <w:marTop w:val="0"/>
                      <w:marBottom w:val="0"/>
                      <w:divBdr>
                        <w:top w:val="none" w:sz="0" w:space="0" w:color="auto"/>
                        <w:left w:val="none" w:sz="0" w:space="0" w:color="auto"/>
                        <w:bottom w:val="none" w:sz="0" w:space="0" w:color="auto"/>
                        <w:right w:val="none" w:sz="0" w:space="0" w:color="auto"/>
                      </w:divBdr>
                      <w:divsChild>
                        <w:div w:id="472411100">
                          <w:marLeft w:val="0"/>
                          <w:marRight w:val="0"/>
                          <w:marTop w:val="0"/>
                          <w:marBottom w:val="0"/>
                          <w:divBdr>
                            <w:top w:val="none" w:sz="0" w:space="0" w:color="auto"/>
                            <w:left w:val="none" w:sz="0" w:space="0" w:color="auto"/>
                            <w:bottom w:val="none" w:sz="0" w:space="0" w:color="auto"/>
                            <w:right w:val="none" w:sz="0" w:space="0" w:color="auto"/>
                          </w:divBdr>
                          <w:divsChild>
                            <w:div w:id="364988605">
                              <w:marLeft w:val="0"/>
                              <w:marRight w:val="0"/>
                              <w:marTop w:val="0"/>
                              <w:marBottom w:val="0"/>
                              <w:divBdr>
                                <w:top w:val="none" w:sz="0" w:space="0" w:color="auto"/>
                                <w:left w:val="none" w:sz="0" w:space="0" w:color="auto"/>
                                <w:bottom w:val="none" w:sz="0" w:space="0" w:color="auto"/>
                                <w:right w:val="none" w:sz="0" w:space="0" w:color="auto"/>
                              </w:divBdr>
                              <w:divsChild>
                                <w:div w:id="2061006156">
                                  <w:marLeft w:val="0"/>
                                  <w:marRight w:val="0"/>
                                  <w:marTop w:val="0"/>
                                  <w:marBottom w:val="0"/>
                                  <w:divBdr>
                                    <w:top w:val="none" w:sz="0" w:space="0" w:color="auto"/>
                                    <w:left w:val="none" w:sz="0" w:space="0" w:color="auto"/>
                                    <w:bottom w:val="none" w:sz="0" w:space="0" w:color="auto"/>
                                    <w:right w:val="none" w:sz="0" w:space="0" w:color="auto"/>
                                  </w:divBdr>
                                  <w:divsChild>
                                    <w:div w:id="280847238">
                                      <w:marLeft w:val="0"/>
                                      <w:marRight w:val="0"/>
                                      <w:marTop w:val="0"/>
                                      <w:marBottom w:val="0"/>
                                      <w:divBdr>
                                        <w:top w:val="none" w:sz="0" w:space="0" w:color="auto"/>
                                        <w:left w:val="none" w:sz="0" w:space="0" w:color="auto"/>
                                        <w:bottom w:val="none" w:sz="0" w:space="0" w:color="auto"/>
                                        <w:right w:val="none" w:sz="0" w:space="0" w:color="auto"/>
                                      </w:divBdr>
                                    </w:div>
                                    <w:div w:id="804852490">
                                      <w:marLeft w:val="0"/>
                                      <w:marRight w:val="0"/>
                                      <w:marTop w:val="0"/>
                                      <w:marBottom w:val="0"/>
                                      <w:divBdr>
                                        <w:top w:val="none" w:sz="0" w:space="0" w:color="auto"/>
                                        <w:left w:val="none" w:sz="0" w:space="0" w:color="auto"/>
                                        <w:bottom w:val="none" w:sz="0" w:space="0" w:color="auto"/>
                                        <w:right w:val="none" w:sz="0" w:space="0" w:color="auto"/>
                                      </w:divBdr>
                                      <w:divsChild>
                                        <w:div w:id="1721200172">
                                          <w:marLeft w:val="0"/>
                                          <w:marRight w:val="165"/>
                                          <w:marTop w:val="150"/>
                                          <w:marBottom w:val="0"/>
                                          <w:divBdr>
                                            <w:top w:val="none" w:sz="0" w:space="0" w:color="auto"/>
                                            <w:left w:val="none" w:sz="0" w:space="0" w:color="auto"/>
                                            <w:bottom w:val="none" w:sz="0" w:space="0" w:color="auto"/>
                                            <w:right w:val="none" w:sz="0" w:space="0" w:color="auto"/>
                                          </w:divBdr>
                                          <w:divsChild>
                                            <w:div w:id="1471287213">
                                              <w:marLeft w:val="0"/>
                                              <w:marRight w:val="0"/>
                                              <w:marTop w:val="0"/>
                                              <w:marBottom w:val="0"/>
                                              <w:divBdr>
                                                <w:top w:val="none" w:sz="0" w:space="0" w:color="auto"/>
                                                <w:left w:val="none" w:sz="0" w:space="0" w:color="auto"/>
                                                <w:bottom w:val="none" w:sz="0" w:space="0" w:color="auto"/>
                                                <w:right w:val="none" w:sz="0" w:space="0" w:color="auto"/>
                                              </w:divBdr>
                                              <w:divsChild>
                                                <w:div w:id="10518074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encoding w:val="shift_ji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enaracosta@furg.br"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wmf"/></Relationships>
</file>

<file path=word/_rels/footer2.xml.rels><?xml version="1.0" encoding="UTF-8" standalone="yes"?>
<Relationships xmlns="http://schemas.openxmlformats.org/package/2006/relationships"><Relationship Id="rId1" Type="http://schemas.openxmlformats.org/officeDocument/2006/relationships/hyperlink" Target="http://www.aitrib.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iro\My%20Documents\&#30740;&#31350;&#12539;&#30740;&#31350;&#23460;\&#23398;&#20250;&#12539;&#30330;&#34920;&#12539;&#35542;&#25991;\WTCIV2009\TROL_Template.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TROL_Template.dot</Template>
  <TotalTime>0</TotalTime>
  <Pages>1</Pages>
  <Words>448</Words>
  <Characters>2423</Characters>
  <Application>Microsoft Office Word</Application>
  <DocSecurity>0</DocSecurity>
  <Lines>20</Lines>
  <Paragraphs>5</Paragraphs>
  <ScaleCrop>false</ScaleCrop>
  <HeadingPairs>
    <vt:vector size="6" baseType="variant">
      <vt:variant>
        <vt:lpstr>Título</vt:lpstr>
      </vt:variant>
      <vt:variant>
        <vt:i4>1</vt:i4>
      </vt:variant>
      <vt:variant>
        <vt:lpstr>Title</vt:lpstr>
      </vt:variant>
      <vt:variant>
        <vt:i4>1</vt:i4>
      </vt:variant>
      <vt:variant>
        <vt:lpstr>Titolo</vt:lpstr>
      </vt:variant>
      <vt:variant>
        <vt:i4>1</vt:i4>
      </vt:variant>
    </vt:vector>
  </HeadingPairs>
  <TitlesOfParts>
    <vt:vector size="3" baseType="lpstr">
      <vt:lpstr>Manuscript Preparation for Tribology Online</vt:lpstr>
      <vt:lpstr>Manuscript Preparation for Tribology Online</vt:lpstr>
      <vt:lpstr>Manuscript Preparation for Tribology Online</vt:lpstr>
    </vt:vector>
  </TitlesOfParts>
  <Company> </Company>
  <LinksUpToDate>false</LinksUpToDate>
  <CharactersWithSpaces>2866</CharactersWithSpaces>
  <SharedDoc>false</SharedDoc>
  <HLinks>
    <vt:vector size="12" baseType="variant">
      <vt:variant>
        <vt:i4>3080196</vt:i4>
      </vt:variant>
      <vt:variant>
        <vt:i4>0</vt:i4>
      </vt:variant>
      <vt:variant>
        <vt:i4>0</vt:i4>
      </vt:variant>
      <vt:variant>
        <vt:i4>5</vt:i4>
      </vt:variant>
      <vt:variant>
        <vt:lpwstr>mailto:henaracosta@furg.br</vt:lpwstr>
      </vt:variant>
      <vt:variant>
        <vt:lpwstr/>
      </vt:variant>
      <vt:variant>
        <vt:i4>852032</vt:i4>
      </vt:variant>
      <vt:variant>
        <vt:i4>3</vt:i4>
      </vt:variant>
      <vt:variant>
        <vt:i4>0</vt:i4>
      </vt:variant>
      <vt:variant>
        <vt:i4>5</vt:i4>
      </vt:variant>
      <vt:variant>
        <vt:lpwstr>http://www.aitrib.it/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Preparation for Tribology Online</dc:title>
  <dc:subject/>
  <dc:creator>松岡　広成</dc:creator>
  <cp:keywords/>
  <dc:description/>
  <cp:lastModifiedBy>Conta da Microsoft</cp:lastModifiedBy>
  <cp:revision>2</cp:revision>
  <cp:lastPrinted>2012-09-27T21:30:00Z</cp:lastPrinted>
  <dcterms:created xsi:type="dcterms:W3CDTF">2024-10-15T17:44:00Z</dcterms:created>
  <dcterms:modified xsi:type="dcterms:W3CDTF">2024-10-15T17:44:00Z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ies>
</file>