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59869" w14:textId="77777777" w:rsidR="009F5C8E" w:rsidRDefault="009F5C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13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134"/>
        <w:gridCol w:w="6663"/>
        <w:gridCol w:w="1339"/>
      </w:tblGrid>
      <w:tr w:rsidR="009F5C8E" w14:paraId="556125B7" w14:textId="77777777">
        <w:trPr>
          <w:trHeight w:val="1597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1454CEA0" w14:textId="77777777" w:rsidR="009F5C8E" w:rsidRDefault="00000000">
            <w:pPr>
              <w:jc w:val="center"/>
              <w:rPr>
                <w:rFonts w:ascii="Lato" w:eastAsia="Lato" w:hAnsi="Lato" w:cs="Lato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0" behindDoc="1" locked="0" layoutInCell="1" hidden="0" allowOverlap="1" wp14:anchorId="47AD53A3" wp14:editId="5F6E7206">
                  <wp:simplePos x="0" y="0"/>
                  <wp:positionH relativeFrom="column">
                    <wp:posOffset>-2539</wp:posOffset>
                  </wp:positionH>
                  <wp:positionV relativeFrom="paragraph">
                    <wp:posOffset>100330</wp:posOffset>
                  </wp:positionV>
                  <wp:extent cx="716280" cy="746760"/>
                  <wp:effectExtent l="0" t="0" r="0" b="0"/>
                  <wp:wrapNone/>
                  <wp:docPr id="1" name="image1.png" descr="marca-simbol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marca-simbolo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7467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14877D16" w14:textId="77777777" w:rsidR="009F5C8E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SERVIÇO PÚBLICO FEDERAL</w:t>
            </w:r>
          </w:p>
          <w:p w14:paraId="2CD667DF" w14:textId="77777777" w:rsidR="009F5C8E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MINISTÉRIO DA EDUCAÇÃO</w:t>
            </w:r>
          </w:p>
          <w:p w14:paraId="385B964D" w14:textId="77777777" w:rsidR="009F5C8E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UNIVERSIDADE FEDERAL DO RIO GRANDE – FURG</w:t>
            </w:r>
          </w:p>
          <w:p w14:paraId="2CA1DBF8" w14:textId="77777777" w:rsidR="009F5C8E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NÚCLEO DE MEDIAÇÃO DE CONFLITOS E PRÁTICAS RESTAURATIVAS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58808452" w14:textId="77777777" w:rsidR="009F5C8E" w:rsidRDefault="00000000">
            <w:pPr>
              <w:jc w:val="center"/>
              <w:rPr>
                <w:rFonts w:ascii="Lato" w:eastAsia="Lato" w:hAnsi="Lato" w:cs="Lato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B1939E8" wp14:editId="01CF3813">
                  <wp:extent cx="850265" cy="902335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265" cy="9023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F0B4DA" w14:textId="77777777" w:rsidR="009F5C8E" w:rsidRDefault="009F5C8E">
      <w:pPr>
        <w:jc w:val="center"/>
        <w:rPr>
          <w:rFonts w:ascii="Calibri" w:eastAsia="Calibri" w:hAnsi="Calibri" w:cs="Calibri"/>
          <w:b/>
        </w:rPr>
      </w:pPr>
    </w:p>
    <w:p w14:paraId="4F56BABA" w14:textId="77777777" w:rsidR="009F5C8E" w:rsidRDefault="009F5C8E">
      <w:pPr>
        <w:spacing w:after="120"/>
        <w:jc w:val="both"/>
        <w:rPr>
          <w:rFonts w:ascii="Calibri" w:eastAsia="Calibri" w:hAnsi="Calibri" w:cs="Calibri"/>
          <w:color w:val="000000"/>
        </w:rPr>
      </w:pPr>
    </w:p>
    <w:p w14:paraId="4D465FDD" w14:textId="77777777" w:rsidR="009F5C8E" w:rsidRDefault="009F5C8E">
      <w:pPr>
        <w:spacing w:after="120"/>
        <w:jc w:val="both"/>
        <w:rPr>
          <w:rFonts w:ascii="Calibri" w:eastAsia="Calibri" w:hAnsi="Calibri" w:cs="Calibri"/>
          <w:color w:val="000000"/>
        </w:rPr>
      </w:pPr>
    </w:p>
    <w:p w14:paraId="1FD88983" w14:textId="77777777" w:rsidR="009F5C8E" w:rsidRDefault="00000000">
      <w:pPr>
        <w:spacing w:after="120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FORMAÇÃO EM MEDIAÇÃO E PRÁTICAS RESTAURATIVAS – CONVIVA FURG</w:t>
      </w:r>
    </w:p>
    <w:p w14:paraId="51203377" w14:textId="77777777" w:rsidR="009F5C8E" w:rsidRDefault="009F5C8E">
      <w:pPr>
        <w:spacing w:after="120"/>
        <w:jc w:val="both"/>
        <w:rPr>
          <w:rFonts w:ascii="Calibri" w:eastAsia="Calibri" w:hAnsi="Calibri" w:cs="Calibri"/>
          <w:b/>
          <w:color w:val="000000"/>
        </w:rPr>
      </w:pPr>
    </w:p>
    <w:p w14:paraId="5B634401" w14:textId="77777777" w:rsidR="009F5C8E" w:rsidRDefault="009F5C8E"/>
    <w:p w14:paraId="0A34CA29" w14:textId="77777777" w:rsidR="009F5C8E" w:rsidRDefault="009F5C8E"/>
    <w:p w14:paraId="263C3AAC" w14:textId="77777777" w:rsidR="009F5C8E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REFLEXÃO PROPOSITIVA</w:t>
      </w:r>
    </w:p>
    <w:p w14:paraId="6FA39FAA" w14:textId="77777777" w:rsidR="009F5C8E" w:rsidRDefault="009F5C8E">
      <w:pPr>
        <w:rPr>
          <w:sz w:val="24"/>
          <w:szCs w:val="24"/>
        </w:rPr>
      </w:pPr>
    </w:p>
    <w:p w14:paraId="17E39A95" w14:textId="77777777" w:rsidR="004E11D5" w:rsidRDefault="00000000">
      <w:pPr>
        <w:rPr>
          <w:sz w:val="24"/>
          <w:szCs w:val="24"/>
        </w:rPr>
      </w:pPr>
      <w:bookmarkStart w:id="0" w:name="_gjdgxs" w:colFirst="0" w:colLast="0"/>
      <w:bookmarkEnd w:id="0"/>
      <w:r>
        <w:rPr>
          <w:sz w:val="24"/>
          <w:szCs w:val="24"/>
        </w:rPr>
        <w:br/>
        <w:t xml:space="preserve">Construa um relato </w:t>
      </w:r>
      <w:r w:rsidR="00CD5C25">
        <w:rPr>
          <w:sz w:val="24"/>
          <w:szCs w:val="24"/>
        </w:rPr>
        <w:t>no qual</w:t>
      </w:r>
      <w:r>
        <w:rPr>
          <w:sz w:val="24"/>
          <w:szCs w:val="24"/>
        </w:rPr>
        <w:t xml:space="preserve"> possas demonstrar tua intenção ao participar da formação</w:t>
      </w:r>
      <w:r w:rsidR="004E11D5">
        <w:rPr>
          <w:sz w:val="24"/>
          <w:szCs w:val="24"/>
        </w:rPr>
        <w:t xml:space="preserve"> em mediação e práticas restaurativas</w:t>
      </w:r>
      <w:r w:rsidR="00CD5C25">
        <w:rPr>
          <w:sz w:val="24"/>
          <w:szCs w:val="24"/>
        </w:rPr>
        <w:t>. Tenha,</w:t>
      </w:r>
      <w:r>
        <w:rPr>
          <w:sz w:val="24"/>
          <w:szCs w:val="24"/>
        </w:rPr>
        <w:t xml:space="preserve"> com</w:t>
      </w:r>
      <w:r w:rsidR="00CD5C25">
        <w:rPr>
          <w:sz w:val="24"/>
          <w:szCs w:val="24"/>
        </w:rPr>
        <w:t>o</w:t>
      </w:r>
      <w:r>
        <w:rPr>
          <w:sz w:val="24"/>
          <w:szCs w:val="24"/>
        </w:rPr>
        <w:t xml:space="preserve"> base</w:t>
      </w:r>
      <w:r w:rsidR="00CD5C25">
        <w:rPr>
          <w:sz w:val="24"/>
          <w:szCs w:val="24"/>
        </w:rPr>
        <w:t xml:space="preserve">, </w:t>
      </w:r>
      <w:r>
        <w:rPr>
          <w:sz w:val="24"/>
          <w:szCs w:val="24"/>
        </w:rPr>
        <w:t>as seguintes questões orientadoras:</w:t>
      </w:r>
      <w:r>
        <w:rPr>
          <w:sz w:val="24"/>
          <w:szCs w:val="24"/>
        </w:rPr>
        <w:br/>
      </w:r>
    </w:p>
    <w:p w14:paraId="5F2FA8ED" w14:textId="275317FB" w:rsidR="00511535" w:rsidRDefault="00000000" w:rsidP="004E11D5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a) Qual o teu objetivo ao participar da formação</w:t>
      </w:r>
      <w:r w:rsidR="004E11D5">
        <w:rPr>
          <w:sz w:val="24"/>
          <w:szCs w:val="24"/>
        </w:rPr>
        <w:t xml:space="preserve">? </w:t>
      </w:r>
      <w:r>
        <w:rPr>
          <w:sz w:val="24"/>
          <w:szCs w:val="24"/>
        </w:rPr>
        <w:t xml:space="preserve"> </w:t>
      </w:r>
      <w:r w:rsidR="004E11D5">
        <w:rPr>
          <w:sz w:val="24"/>
          <w:szCs w:val="24"/>
        </w:rPr>
        <w:t>D</w:t>
      </w:r>
      <w:r>
        <w:rPr>
          <w:sz w:val="24"/>
          <w:szCs w:val="24"/>
        </w:rPr>
        <w:t>esta</w:t>
      </w:r>
      <w:r w:rsidR="004E11D5">
        <w:rPr>
          <w:sz w:val="24"/>
          <w:szCs w:val="24"/>
        </w:rPr>
        <w:t>que</w:t>
      </w:r>
      <w:r>
        <w:rPr>
          <w:sz w:val="24"/>
          <w:szCs w:val="24"/>
        </w:rPr>
        <w:t xml:space="preserve"> o que pensas sobre a</w:t>
      </w:r>
      <w:r>
        <w:rPr>
          <w:sz w:val="24"/>
          <w:szCs w:val="24"/>
        </w:rPr>
        <w:br/>
      </w:r>
      <w:r w:rsidR="00511535">
        <w:rPr>
          <w:sz w:val="24"/>
          <w:szCs w:val="24"/>
        </w:rPr>
        <w:t xml:space="preserve">existência </w:t>
      </w:r>
      <w:r>
        <w:rPr>
          <w:sz w:val="24"/>
          <w:szCs w:val="24"/>
        </w:rPr>
        <w:t>d</w:t>
      </w:r>
      <w:r w:rsidR="00511535">
        <w:rPr>
          <w:sz w:val="24"/>
          <w:szCs w:val="24"/>
        </w:rPr>
        <w:t>o C</w:t>
      </w:r>
      <w:r w:rsidR="004E11D5">
        <w:rPr>
          <w:sz w:val="24"/>
          <w:szCs w:val="24"/>
        </w:rPr>
        <w:t>ONVIVA</w:t>
      </w:r>
      <w:r w:rsidR="00511535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511535">
        <w:rPr>
          <w:sz w:val="24"/>
          <w:szCs w:val="24"/>
        </w:rPr>
        <w:t>N</w:t>
      </w:r>
      <w:r>
        <w:rPr>
          <w:sz w:val="24"/>
          <w:szCs w:val="24"/>
        </w:rPr>
        <w:t xml:space="preserve">úcleo de </w:t>
      </w:r>
      <w:r w:rsidR="00511535">
        <w:rPr>
          <w:sz w:val="24"/>
          <w:szCs w:val="24"/>
        </w:rPr>
        <w:t>M</w:t>
      </w:r>
      <w:r>
        <w:rPr>
          <w:sz w:val="24"/>
          <w:szCs w:val="24"/>
        </w:rPr>
        <w:t xml:space="preserve">ediação e </w:t>
      </w:r>
      <w:r w:rsidR="00511535">
        <w:rPr>
          <w:sz w:val="24"/>
          <w:szCs w:val="24"/>
        </w:rPr>
        <w:t>P</w:t>
      </w:r>
      <w:r>
        <w:rPr>
          <w:sz w:val="24"/>
          <w:szCs w:val="24"/>
        </w:rPr>
        <w:t xml:space="preserve">ráticas </w:t>
      </w:r>
      <w:r w:rsidR="00511535">
        <w:rPr>
          <w:sz w:val="24"/>
          <w:szCs w:val="24"/>
        </w:rPr>
        <w:t>R</w:t>
      </w:r>
      <w:r>
        <w:rPr>
          <w:sz w:val="24"/>
          <w:szCs w:val="24"/>
        </w:rPr>
        <w:t>estaurativas na Universidade</w:t>
      </w:r>
      <w:r w:rsidR="004E11D5">
        <w:rPr>
          <w:sz w:val="24"/>
          <w:szCs w:val="24"/>
        </w:rPr>
        <w:t>.</w:t>
      </w:r>
    </w:p>
    <w:p w14:paraId="6D5E4D7F" w14:textId="77777777" w:rsidR="004E11D5" w:rsidRDefault="007A190B" w:rsidP="004E11D5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b) Quais elementos consideras que devem ser contemplados para </w:t>
      </w:r>
      <w:r w:rsidR="00511535">
        <w:rPr>
          <w:sz w:val="24"/>
          <w:szCs w:val="24"/>
        </w:rPr>
        <w:t>o</w:t>
      </w:r>
      <w:r>
        <w:rPr>
          <w:sz w:val="24"/>
          <w:szCs w:val="24"/>
        </w:rPr>
        <w:t xml:space="preserve"> funcionamento</w:t>
      </w:r>
      <w:r w:rsidR="004E11D5">
        <w:rPr>
          <w:sz w:val="24"/>
          <w:szCs w:val="24"/>
        </w:rPr>
        <w:t xml:space="preserve"> do Núcleo</w:t>
      </w:r>
      <w:r>
        <w:rPr>
          <w:sz w:val="24"/>
          <w:szCs w:val="24"/>
        </w:rPr>
        <w:t>?</w:t>
      </w:r>
      <w:r>
        <w:rPr>
          <w:sz w:val="24"/>
          <w:szCs w:val="24"/>
        </w:rPr>
        <w:br/>
        <w:t xml:space="preserve">c) Como podes contribuir com </w:t>
      </w:r>
      <w:r w:rsidR="00511535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511535">
        <w:rPr>
          <w:sz w:val="24"/>
          <w:szCs w:val="24"/>
        </w:rPr>
        <w:t>N</w:t>
      </w:r>
      <w:r>
        <w:rPr>
          <w:sz w:val="24"/>
          <w:szCs w:val="24"/>
        </w:rPr>
        <w:t>úcleo?</w:t>
      </w:r>
      <w:r>
        <w:rPr>
          <w:sz w:val="24"/>
          <w:szCs w:val="24"/>
        </w:rPr>
        <w:br/>
        <w:t>d) Tiveste alguma experiência prévia com relação a essa temática?</w:t>
      </w:r>
      <w:r>
        <w:rPr>
          <w:sz w:val="24"/>
          <w:szCs w:val="24"/>
        </w:rPr>
        <w:br/>
        <w:t xml:space="preserve">e) </w:t>
      </w:r>
      <w:r w:rsidR="004E11D5">
        <w:rPr>
          <w:sz w:val="24"/>
          <w:szCs w:val="24"/>
        </w:rPr>
        <w:t>Há outras questões que consideras relevante mencionares?</w:t>
      </w:r>
    </w:p>
    <w:p w14:paraId="73312C06" w14:textId="55CFE038" w:rsidR="009F5C8E" w:rsidRDefault="009F5C8E" w:rsidP="004E11D5">
      <w:pPr>
        <w:spacing w:before="120" w:after="120"/>
        <w:rPr>
          <w:sz w:val="24"/>
          <w:szCs w:val="24"/>
        </w:rPr>
      </w:pPr>
    </w:p>
    <w:p w14:paraId="4072D858" w14:textId="77777777" w:rsidR="009F5C8E" w:rsidRDefault="009F5C8E">
      <w:pPr>
        <w:rPr>
          <w:sz w:val="24"/>
          <w:szCs w:val="24"/>
        </w:rPr>
      </w:pPr>
    </w:p>
    <w:p w14:paraId="10E26CAE" w14:textId="77777777" w:rsidR="009F5C8E" w:rsidRDefault="009F5C8E">
      <w:pPr>
        <w:rPr>
          <w:sz w:val="24"/>
          <w:szCs w:val="24"/>
        </w:rPr>
      </w:pPr>
    </w:p>
    <w:p w14:paraId="59701857" w14:textId="77777777" w:rsidR="009F5C8E" w:rsidRDefault="009F5C8E">
      <w:pPr>
        <w:rPr>
          <w:sz w:val="24"/>
          <w:szCs w:val="24"/>
        </w:rPr>
      </w:pPr>
    </w:p>
    <w:p w14:paraId="3C62A63C" w14:textId="161C696C" w:rsidR="009F5C8E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Eu, _________________________________________, SIAPE: _______, desejo me inscrever para participar da formação em Mediação e Práticas Restaurativas e exponho as minhas motivações através desta reflexão propositiva. </w:t>
      </w:r>
    </w:p>
    <w:p w14:paraId="2F902377" w14:textId="77777777" w:rsidR="009F5C8E" w:rsidRDefault="009F5C8E">
      <w:pPr>
        <w:spacing w:after="120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sectPr w:rsidR="009F5C8E">
      <w:pgSz w:w="12240" w:h="15840"/>
      <w:pgMar w:top="1276" w:right="1418" w:bottom="141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C8E"/>
    <w:rsid w:val="004E11D5"/>
    <w:rsid w:val="00511535"/>
    <w:rsid w:val="007A190B"/>
    <w:rsid w:val="009F5C8E"/>
    <w:rsid w:val="00CD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060AF"/>
  <w15:docId w15:val="{563A22B7-5D2A-4D66-8016-1D39ED44B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Andressa de Lima</dc:creator>
  <cp:lastModifiedBy>Marceli Tessmer Blank</cp:lastModifiedBy>
  <cp:revision>3</cp:revision>
  <dcterms:created xsi:type="dcterms:W3CDTF">2023-08-09T14:58:00Z</dcterms:created>
  <dcterms:modified xsi:type="dcterms:W3CDTF">2023-08-09T15:01:00Z</dcterms:modified>
</cp:coreProperties>
</file>