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57B" w:rsidRDefault="0030657B" w:rsidP="0030657B">
      <w:pPr>
        <w:ind w:left="269" w:right="3"/>
        <w:jc w:val="center"/>
        <w:rPr>
          <w:b/>
        </w:rPr>
      </w:pPr>
    </w:p>
    <w:p w:rsidR="0030657B" w:rsidRDefault="0030657B" w:rsidP="0030657B">
      <w:pPr>
        <w:ind w:left="269" w:right="3"/>
        <w:jc w:val="center"/>
      </w:pPr>
      <w:r>
        <w:rPr>
          <w:b/>
        </w:rPr>
        <w:t xml:space="preserve">ANEXO II </w:t>
      </w:r>
    </w:p>
    <w:p w:rsidR="0030657B" w:rsidRDefault="0030657B" w:rsidP="0030657B">
      <w:pPr>
        <w:spacing w:after="0" w:line="259" w:lineRule="auto"/>
        <w:ind w:left="314" w:right="0" w:firstLine="0"/>
        <w:jc w:val="center"/>
      </w:pPr>
      <w:r>
        <w:rPr>
          <w:b/>
        </w:rPr>
        <w:t xml:space="preserve"> </w:t>
      </w:r>
    </w:p>
    <w:p w:rsidR="0030657B" w:rsidRDefault="0030657B" w:rsidP="0030657B">
      <w:pPr>
        <w:pStyle w:val="Ttulo1"/>
        <w:ind w:left="269" w:right="1"/>
      </w:pPr>
      <w:r>
        <w:t xml:space="preserve">CRITÉRIOS DE AVALIAÇÃO DA ENTREVISTA QUADRO 3 </w:t>
      </w:r>
    </w:p>
    <w:p w:rsidR="0030657B" w:rsidRDefault="0030657B" w:rsidP="0030657B">
      <w:pPr>
        <w:spacing w:after="0" w:line="259" w:lineRule="auto"/>
        <w:ind w:left="314" w:right="0" w:firstLine="0"/>
        <w:jc w:val="center"/>
      </w:pPr>
      <w:r>
        <w:rPr>
          <w:b/>
        </w:rPr>
        <w:t xml:space="preserve"> </w:t>
      </w:r>
    </w:p>
    <w:p w:rsidR="0030657B" w:rsidRDefault="0030657B" w:rsidP="0030657B">
      <w:pPr>
        <w:spacing w:after="0" w:line="259" w:lineRule="auto"/>
        <w:ind w:left="314" w:right="0" w:firstLine="0"/>
        <w:jc w:val="center"/>
      </w:pPr>
      <w:r>
        <w:rPr>
          <w:b/>
        </w:rPr>
        <w:t xml:space="preserve"> </w:t>
      </w:r>
    </w:p>
    <w:tbl>
      <w:tblPr>
        <w:tblStyle w:val="TableGrid"/>
        <w:tblW w:w="10456" w:type="dxa"/>
        <w:tblInd w:w="115" w:type="dxa"/>
        <w:tblCellMar>
          <w:top w:w="8" w:type="dxa"/>
          <w:left w:w="115" w:type="dxa"/>
          <w:right w:w="115" w:type="dxa"/>
        </w:tblCellMar>
        <w:tblLook w:val="04A0"/>
      </w:tblPr>
      <w:tblGrid>
        <w:gridCol w:w="2232"/>
        <w:gridCol w:w="8224"/>
      </w:tblGrid>
      <w:tr w:rsidR="0030657B" w:rsidTr="0030657B">
        <w:trPr>
          <w:trHeight w:val="535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0657B" w:rsidRDefault="0030657B" w:rsidP="008D2F9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0657B" w:rsidRDefault="0030657B" w:rsidP="008D2F97">
            <w:pPr>
              <w:spacing w:after="0" w:line="259" w:lineRule="auto"/>
              <w:ind w:left="1515" w:right="0" w:firstLine="0"/>
              <w:jc w:val="left"/>
            </w:pPr>
            <w:r>
              <w:rPr>
                <w:b/>
                <w:sz w:val="24"/>
              </w:rPr>
              <w:t>Vaga Código  ____</w:t>
            </w:r>
            <w:r>
              <w:rPr>
                <w:b/>
              </w:rPr>
              <w:t xml:space="preserve"> </w:t>
            </w:r>
          </w:p>
        </w:tc>
      </w:tr>
      <w:tr w:rsidR="0030657B" w:rsidTr="0030657B">
        <w:trPr>
          <w:trHeight w:val="535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Nome </w:t>
            </w:r>
          </w:p>
        </w:tc>
        <w:tc>
          <w:tcPr>
            <w:tcW w:w="8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30657B" w:rsidTr="0030657B">
        <w:trPr>
          <w:trHeight w:val="538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CPF </w:t>
            </w:r>
          </w:p>
        </w:tc>
        <w:tc>
          <w:tcPr>
            <w:tcW w:w="8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30657B" w:rsidTr="0030657B">
        <w:trPr>
          <w:trHeight w:val="535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Curso/Área </w:t>
            </w:r>
          </w:p>
        </w:tc>
        <w:tc>
          <w:tcPr>
            <w:tcW w:w="8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:rsidR="0030657B" w:rsidRDefault="0030657B" w:rsidP="0030657B">
      <w:pPr>
        <w:spacing w:after="0" w:line="259" w:lineRule="auto"/>
        <w:ind w:left="0" w:right="0" w:firstLine="0"/>
        <w:jc w:val="right"/>
      </w:pPr>
    </w:p>
    <w:tbl>
      <w:tblPr>
        <w:tblStyle w:val="TableGrid"/>
        <w:tblpPr w:leftFromText="141" w:rightFromText="141" w:vertAnchor="text" w:horzAnchor="margin" w:tblpXSpec="center" w:tblpY="413"/>
        <w:tblW w:w="10209" w:type="dxa"/>
        <w:tblInd w:w="0" w:type="dxa"/>
        <w:tblCellMar>
          <w:top w:w="17" w:type="dxa"/>
          <w:left w:w="115" w:type="dxa"/>
          <w:right w:w="57" w:type="dxa"/>
        </w:tblCellMar>
        <w:tblLook w:val="04A0"/>
      </w:tblPr>
      <w:tblGrid>
        <w:gridCol w:w="1397"/>
        <w:gridCol w:w="5946"/>
        <w:gridCol w:w="956"/>
        <w:gridCol w:w="955"/>
        <w:gridCol w:w="955"/>
      </w:tblGrid>
      <w:tr w:rsidR="0030657B" w:rsidTr="008D2F97">
        <w:trPr>
          <w:trHeight w:val="490"/>
        </w:trPr>
        <w:tc>
          <w:tcPr>
            <w:tcW w:w="13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</w:rPr>
              <w:t xml:space="preserve">Pontuação Máxima </w:t>
            </w:r>
          </w:p>
        </w:tc>
        <w:tc>
          <w:tcPr>
            <w:tcW w:w="59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30657B" w:rsidRDefault="0030657B" w:rsidP="008D2F97">
            <w:pPr>
              <w:spacing w:after="0" w:line="259" w:lineRule="auto"/>
              <w:ind w:left="0" w:right="61" w:firstLine="0"/>
              <w:jc w:val="center"/>
            </w:pPr>
            <w:r>
              <w:rPr>
                <w:b/>
              </w:rPr>
              <w:t xml:space="preserve">CRITÉRIOS DE AVALIAÇÃO DA ENTREVISTA </w:t>
            </w:r>
          </w:p>
        </w:tc>
        <w:tc>
          <w:tcPr>
            <w:tcW w:w="9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0657B" w:rsidRDefault="0030657B" w:rsidP="008D2F97">
            <w:pPr>
              <w:spacing w:after="0" w:line="259" w:lineRule="auto"/>
              <w:ind w:left="79" w:right="0" w:firstLine="0"/>
              <w:jc w:val="left"/>
            </w:pPr>
            <w:r>
              <w:rPr>
                <w:b/>
              </w:rPr>
              <w:t xml:space="preserve">NOTA </w:t>
            </w:r>
          </w:p>
          <w:p w:rsidR="0030657B" w:rsidRDefault="0030657B" w:rsidP="008D2F97">
            <w:pPr>
              <w:spacing w:after="0" w:line="259" w:lineRule="auto"/>
              <w:ind w:left="0" w:right="58" w:firstLine="0"/>
              <w:jc w:val="center"/>
            </w:pPr>
            <w:r>
              <w:rPr>
                <w:b/>
              </w:rPr>
              <w:t xml:space="preserve">1 </w:t>
            </w:r>
          </w:p>
        </w:tc>
        <w:tc>
          <w:tcPr>
            <w:tcW w:w="9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0657B" w:rsidRDefault="0030657B" w:rsidP="008D2F97">
            <w:pPr>
              <w:spacing w:after="0" w:line="259" w:lineRule="auto"/>
              <w:ind w:left="82" w:right="0" w:firstLine="0"/>
              <w:jc w:val="left"/>
            </w:pPr>
            <w:r>
              <w:rPr>
                <w:b/>
              </w:rPr>
              <w:t xml:space="preserve">NOTA </w:t>
            </w:r>
          </w:p>
          <w:p w:rsidR="0030657B" w:rsidRDefault="0030657B" w:rsidP="008D2F97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2 </w:t>
            </w:r>
          </w:p>
        </w:tc>
        <w:tc>
          <w:tcPr>
            <w:tcW w:w="9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0657B" w:rsidRDefault="0030657B" w:rsidP="008D2F97">
            <w:pPr>
              <w:spacing w:after="0" w:line="259" w:lineRule="auto"/>
              <w:ind w:left="79" w:right="0" w:firstLine="0"/>
              <w:jc w:val="left"/>
            </w:pPr>
            <w:r>
              <w:rPr>
                <w:b/>
              </w:rPr>
              <w:t xml:space="preserve">NOTA </w:t>
            </w:r>
          </w:p>
          <w:p w:rsidR="0030657B" w:rsidRDefault="0030657B" w:rsidP="008D2F97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3 </w:t>
            </w:r>
          </w:p>
        </w:tc>
      </w:tr>
      <w:tr w:rsidR="0030657B" w:rsidTr="008D2F97">
        <w:trPr>
          <w:trHeight w:val="259"/>
        </w:trPr>
        <w:tc>
          <w:tcPr>
            <w:tcW w:w="13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60" w:firstLine="0"/>
              <w:jc w:val="center"/>
            </w:pPr>
            <w:r>
              <w:t xml:space="preserve">2,00 </w:t>
            </w:r>
          </w:p>
        </w:tc>
        <w:tc>
          <w:tcPr>
            <w:tcW w:w="59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Experiência e conhecimento sobre a área do curso </w:t>
            </w:r>
          </w:p>
        </w:tc>
        <w:tc>
          <w:tcPr>
            <w:tcW w:w="9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3" w:firstLine="0"/>
              <w:jc w:val="center"/>
            </w:pPr>
            <w:r>
              <w:t xml:space="preserve"> </w:t>
            </w:r>
          </w:p>
        </w:tc>
        <w:tc>
          <w:tcPr>
            <w:tcW w:w="9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2" w:firstLine="0"/>
              <w:jc w:val="center"/>
            </w:pPr>
            <w:r>
              <w:t xml:space="preserve"> </w:t>
            </w:r>
          </w:p>
        </w:tc>
        <w:tc>
          <w:tcPr>
            <w:tcW w:w="9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2" w:firstLine="0"/>
              <w:jc w:val="center"/>
            </w:pPr>
            <w:r>
              <w:t xml:space="preserve"> </w:t>
            </w:r>
          </w:p>
        </w:tc>
      </w:tr>
      <w:tr w:rsidR="0030657B" w:rsidTr="008D2F97">
        <w:trPr>
          <w:trHeight w:val="262"/>
        </w:trPr>
        <w:tc>
          <w:tcPr>
            <w:tcW w:w="13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60" w:firstLine="0"/>
              <w:jc w:val="center"/>
            </w:pPr>
            <w:r>
              <w:t xml:space="preserve">2,00 </w:t>
            </w:r>
          </w:p>
        </w:tc>
        <w:tc>
          <w:tcPr>
            <w:tcW w:w="59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Conhecimento sobre as dinâmicas que envolvem a tutoria </w:t>
            </w:r>
          </w:p>
        </w:tc>
        <w:tc>
          <w:tcPr>
            <w:tcW w:w="9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3" w:firstLine="0"/>
              <w:jc w:val="center"/>
            </w:pPr>
            <w:r>
              <w:t xml:space="preserve"> </w:t>
            </w:r>
          </w:p>
        </w:tc>
        <w:tc>
          <w:tcPr>
            <w:tcW w:w="9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2" w:firstLine="0"/>
              <w:jc w:val="center"/>
            </w:pPr>
            <w:r>
              <w:t xml:space="preserve"> </w:t>
            </w:r>
          </w:p>
        </w:tc>
        <w:tc>
          <w:tcPr>
            <w:tcW w:w="9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2" w:firstLine="0"/>
              <w:jc w:val="center"/>
            </w:pPr>
            <w:r>
              <w:t xml:space="preserve"> </w:t>
            </w:r>
          </w:p>
        </w:tc>
      </w:tr>
      <w:tr w:rsidR="0030657B" w:rsidTr="008D2F97">
        <w:trPr>
          <w:trHeight w:val="259"/>
        </w:trPr>
        <w:tc>
          <w:tcPr>
            <w:tcW w:w="13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60" w:firstLine="0"/>
              <w:jc w:val="center"/>
            </w:pPr>
            <w:r>
              <w:t xml:space="preserve">2,00 </w:t>
            </w:r>
          </w:p>
        </w:tc>
        <w:tc>
          <w:tcPr>
            <w:tcW w:w="59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Disponibilidade de tempo para as demandas da tutoria </w:t>
            </w:r>
          </w:p>
        </w:tc>
        <w:tc>
          <w:tcPr>
            <w:tcW w:w="9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3" w:firstLine="0"/>
              <w:jc w:val="center"/>
            </w:pPr>
            <w:r>
              <w:t xml:space="preserve"> </w:t>
            </w:r>
          </w:p>
        </w:tc>
        <w:tc>
          <w:tcPr>
            <w:tcW w:w="9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2" w:firstLine="0"/>
              <w:jc w:val="center"/>
            </w:pPr>
            <w:r>
              <w:t xml:space="preserve"> </w:t>
            </w:r>
          </w:p>
        </w:tc>
        <w:tc>
          <w:tcPr>
            <w:tcW w:w="9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2" w:firstLine="0"/>
              <w:jc w:val="center"/>
            </w:pPr>
            <w:r>
              <w:t xml:space="preserve"> </w:t>
            </w:r>
          </w:p>
        </w:tc>
      </w:tr>
      <w:tr w:rsidR="0030657B" w:rsidTr="008D2F97">
        <w:trPr>
          <w:trHeight w:val="490"/>
        </w:trPr>
        <w:tc>
          <w:tcPr>
            <w:tcW w:w="13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30657B" w:rsidRDefault="0030657B" w:rsidP="008D2F97">
            <w:pPr>
              <w:spacing w:after="0" w:line="259" w:lineRule="auto"/>
              <w:ind w:left="0" w:right="60" w:firstLine="0"/>
              <w:jc w:val="center"/>
            </w:pPr>
            <w:r>
              <w:t xml:space="preserve">2,00 </w:t>
            </w:r>
          </w:p>
        </w:tc>
        <w:tc>
          <w:tcPr>
            <w:tcW w:w="59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</w:pPr>
            <w:r>
              <w:t xml:space="preserve">Clareza sobre as formas de Comunicação nas interfaces do AVA Moodle e outras ferramentas da web </w:t>
            </w:r>
          </w:p>
        </w:tc>
        <w:tc>
          <w:tcPr>
            <w:tcW w:w="9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30657B" w:rsidRDefault="0030657B" w:rsidP="008D2F97">
            <w:pPr>
              <w:spacing w:after="0" w:line="259" w:lineRule="auto"/>
              <w:ind w:left="0" w:right="3" w:firstLine="0"/>
              <w:jc w:val="center"/>
            </w:pPr>
            <w:r>
              <w:t xml:space="preserve"> </w:t>
            </w:r>
          </w:p>
        </w:tc>
        <w:tc>
          <w:tcPr>
            <w:tcW w:w="9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30657B" w:rsidRDefault="0030657B" w:rsidP="008D2F97">
            <w:pPr>
              <w:spacing w:after="0" w:line="259" w:lineRule="auto"/>
              <w:ind w:left="0" w:right="2" w:firstLine="0"/>
              <w:jc w:val="center"/>
            </w:pPr>
            <w:r>
              <w:t xml:space="preserve"> </w:t>
            </w:r>
          </w:p>
        </w:tc>
        <w:tc>
          <w:tcPr>
            <w:tcW w:w="9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30657B" w:rsidRDefault="0030657B" w:rsidP="008D2F97">
            <w:pPr>
              <w:spacing w:after="0" w:line="259" w:lineRule="auto"/>
              <w:ind w:left="0" w:right="2" w:firstLine="0"/>
              <w:jc w:val="center"/>
            </w:pPr>
            <w:r>
              <w:t xml:space="preserve"> </w:t>
            </w:r>
          </w:p>
        </w:tc>
      </w:tr>
      <w:tr w:rsidR="0030657B" w:rsidTr="008D2F97">
        <w:trPr>
          <w:trHeight w:val="259"/>
        </w:trPr>
        <w:tc>
          <w:tcPr>
            <w:tcW w:w="13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60" w:firstLine="0"/>
              <w:jc w:val="center"/>
            </w:pPr>
            <w:r>
              <w:t xml:space="preserve">2,00 </w:t>
            </w:r>
          </w:p>
        </w:tc>
        <w:tc>
          <w:tcPr>
            <w:tcW w:w="59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Conhecimento e utilização do AVA Moodle e das TDIC </w:t>
            </w:r>
          </w:p>
        </w:tc>
        <w:tc>
          <w:tcPr>
            <w:tcW w:w="9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3" w:firstLine="0"/>
              <w:jc w:val="center"/>
            </w:pPr>
            <w:r>
              <w:t xml:space="preserve"> </w:t>
            </w:r>
          </w:p>
        </w:tc>
        <w:tc>
          <w:tcPr>
            <w:tcW w:w="9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2" w:firstLine="0"/>
              <w:jc w:val="center"/>
            </w:pPr>
            <w:r>
              <w:t xml:space="preserve"> </w:t>
            </w:r>
          </w:p>
        </w:tc>
        <w:tc>
          <w:tcPr>
            <w:tcW w:w="9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2" w:firstLine="0"/>
              <w:jc w:val="center"/>
            </w:pPr>
            <w:r>
              <w:t xml:space="preserve"> </w:t>
            </w:r>
          </w:p>
        </w:tc>
      </w:tr>
      <w:tr w:rsidR="0030657B" w:rsidTr="008D2F97">
        <w:trPr>
          <w:trHeight w:val="262"/>
        </w:trPr>
        <w:tc>
          <w:tcPr>
            <w:tcW w:w="13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:rsidR="0030657B" w:rsidRDefault="0030657B" w:rsidP="008D2F9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94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56" w:firstLine="0"/>
              <w:jc w:val="right"/>
            </w:pPr>
            <w:r>
              <w:rPr>
                <w:b/>
              </w:rPr>
              <w:t xml:space="preserve">Soma Total </w:t>
            </w:r>
          </w:p>
        </w:tc>
        <w:tc>
          <w:tcPr>
            <w:tcW w:w="9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3" w:firstLine="0"/>
              <w:jc w:val="center"/>
            </w:pPr>
            <w:r>
              <w:t xml:space="preserve"> </w:t>
            </w:r>
          </w:p>
        </w:tc>
        <w:tc>
          <w:tcPr>
            <w:tcW w:w="9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2" w:firstLine="0"/>
              <w:jc w:val="center"/>
            </w:pPr>
            <w:r>
              <w:t xml:space="preserve"> </w:t>
            </w:r>
          </w:p>
        </w:tc>
        <w:tc>
          <w:tcPr>
            <w:tcW w:w="9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2" w:firstLine="0"/>
              <w:jc w:val="center"/>
            </w:pPr>
            <w:r>
              <w:t xml:space="preserve"> </w:t>
            </w:r>
          </w:p>
        </w:tc>
      </w:tr>
      <w:tr w:rsidR="0030657B" w:rsidTr="008D2F97">
        <w:trPr>
          <w:trHeight w:val="262"/>
        </w:trPr>
        <w:tc>
          <w:tcPr>
            <w:tcW w:w="13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:rsidR="0030657B" w:rsidRDefault="0030657B" w:rsidP="008D2F9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94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53" w:firstLine="0"/>
              <w:jc w:val="right"/>
            </w:pPr>
            <w:r>
              <w:rPr>
                <w:b/>
              </w:rPr>
              <w:t xml:space="preserve">Média </w:t>
            </w:r>
          </w:p>
        </w:tc>
        <w:tc>
          <w:tcPr>
            <w:tcW w:w="9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:rsidR="0030657B" w:rsidRDefault="0030657B" w:rsidP="008D2F9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30657B" w:rsidRDefault="0030657B" w:rsidP="008D2F97">
            <w:pPr>
              <w:spacing w:after="0" w:line="259" w:lineRule="auto"/>
              <w:ind w:left="0" w:right="2" w:firstLine="0"/>
              <w:jc w:val="center"/>
            </w:pPr>
            <w:r>
              <w:t xml:space="preserve"> </w:t>
            </w:r>
          </w:p>
        </w:tc>
        <w:tc>
          <w:tcPr>
            <w:tcW w:w="955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30657B" w:rsidRDefault="0030657B" w:rsidP="008D2F97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30657B" w:rsidRDefault="0030657B" w:rsidP="0030657B">
      <w:pPr>
        <w:spacing w:after="0" w:line="259" w:lineRule="auto"/>
        <w:ind w:left="314" w:right="0" w:firstLine="0"/>
        <w:jc w:val="center"/>
      </w:pPr>
    </w:p>
    <w:p w:rsidR="0030657B" w:rsidRDefault="0030657B" w:rsidP="0030657B">
      <w:pPr>
        <w:spacing w:after="0" w:line="259" w:lineRule="auto"/>
        <w:ind w:left="314" w:right="0" w:firstLine="0"/>
        <w:jc w:val="center"/>
      </w:pPr>
      <w:r>
        <w:rPr>
          <w:b/>
        </w:rPr>
        <w:t xml:space="preserve"> </w:t>
      </w:r>
    </w:p>
    <w:p w:rsidR="0030657B" w:rsidRDefault="0030657B" w:rsidP="0030657B">
      <w:pPr>
        <w:spacing w:after="0" w:line="259" w:lineRule="auto"/>
        <w:ind w:left="317" w:right="0" w:firstLine="0"/>
        <w:jc w:val="left"/>
      </w:pPr>
      <w:r>
        <w:t xml:space="preserve"> </w:t>
      </w:r>
    </w:p>
    <w:p w:rsidR="0030657B" w:rsidRDefault="0030657B" w:rsidP="0030657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10" w:right="0"/>
        <w:jc w:val="left"/>
      </w:pPr>
      <w:r>
        <w:t xml:space="preserve">Assinatura dos Membros da Banca: </w:t>
      </w:r>
    </w:p>
    <w:p w:rsidR="0030657B" w:rsidRDefault="0030657B" w:rsidP="0030657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0" w:right="0" w:firstLine="0"/>
        <w:jc w:val="left"/>
      </w:pPr>
      <w:r>
        <w:t xml:space="preserve"> </w:t>
      </w:r>
    </w:p>
    <w:p w:rsidR="0030657B" w:rsidRDefault="0030657B" w:rsidP="0030657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0" w:right="0" w:firstLine="0"/>
        <w:jc w:val="left"/>
      </w:pPr>
      <w:r>
        <w:t xml:space="preserve"> </w:t>
      </w:r>
    </w:p>
    <w:p w:rsidR="0030657B" w:rsidRDefault="0030657B" w:rsidP="0030657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0" w:right="0" w:firstLine="0"/>
        <w:jc w:val="left"/>
      </w:pPr>
      <w:r>
        <w:t xml:space="preserve"> </w:t>
      </w:r>
    </w:p>
    <w:p w:rsidR="0030657B" w:rsidRDefault="0030657B" w:rsidP="0030657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0" w:right="0" w:firstLine="0"/>
        <w:jc w:val="left"/>
      </w:pPr>
      <w:r>
        <w:t xml:space="preserve"> </w:t>
      </w:r>
    </w:p>
    <w:p w:rsidR="0030657B" w:rsidRDefault="0030657B" w:rsidP="0030657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0" w:right="0" w:firstLine="0"/>
        <w:jc w:val="left"/>
      </w:pPr>
      <w:r>
        <w:t xml:space="preserve"> </w:t>
      </w:r>
    </w:p>
    <w:p w:rsidR="0030657B" w:rsidRDefault="0030657B" w:rsidP="0030657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0" w:right="0" w:firstLine="0"/>
        <w:jc w:val="left"/>
      </w:pPr>
      <w:r>
        <w:t xml:space="preserve"> </w:t>
      </w:r>
    </w:p>
    <w:p w:rsidR="0030657B" w:rsidRDefault="0030657B" w:rsidP="0030657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0" w:right="0" w:firstLine="0"/>
        <w:jc w:val="left"/>
      </w:pPr>
      <w:r>
        <w:t xml:space="preserve"> </w:t>
      </w:r>
    </w:p>
    <w:p w:rsidR="0030657B" w:rsidRDefault="0030657B" w:rsidP="0030657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0" w:right="0" w:firstLine="0"/>
        <w:jc w:val="left"/>
      </w:pPr>
      <w:r>
        <w:t xml:space="preserve"> </w:t>
      </w:r>
    </w:p>
    <w:p w:rsidR="0030657B" w:rsidRDefault="0030657B" w:rsidP="0030657B">
      <w:pPr>
        <w:spacing w:after="0" w:line="259" w:lineRule="auto"/>
        <w:ind w:left="317" w:right="0" w:firstLine="0"/>
        <w:jc w:val="left"/>
      </w:pPr>
      <w:r>
        <w:t xml:space="preserve"> </w:t>
      </w:r>
    </w:p>
    <w:p w:rsidR="0030657B" w:rsidRDefault="0030657B" w:rsidP="0030657B">
      <w:pPr>
        <w:spacing w:after="0" w:line="259" w:lineRule="auto"/>
        <w:ind w:left="317" w:right="0" w:firstLine="0"/>
        <w:jc w:val="left"/>
      </w:pPr>
      <w:r>
        <w:t xml:space="preserve"> </w:t>
      </w:r>
    </w:p>
    <w:p w:rsidR="0030657B" w:rsidRDefault="0030657B" w:rsidP="0030657B">
      <w:pPr>
        <w:spacing w:after="0" w:line="259" w:lineRule="auto"/>
        <w:ind w:left="317" w:right="0" w:firstLine="0"/>
        <w:jc w:val="left"/>
      </w:pPr>
    </w:p>
    <w:p w:rsidR="0030657B" w:rsidRDefault="0030657B" w:rsidP="0030657B">
      <w:pPr>
        <w:spacing w:after="0" w:line="259" w:lineRule="auto"/>
        <w:ind w:left="317" w:right="0" w:firstLine="0"/>
        <w:jc w:val="left"/>
      </w:pPr>
    </w:p>
    <w:p w:rsidR="0030657B" w:rsidRDefault="0030657B" w:rsidP="0030657B">
      <w:pPr>
        <w:spacing w:after="0" w:line="259" w:lineRule="auto"/>
        <w:ind w:left="317" w:right="0" w:firstLine="0"/>
        <w:jc w:val="left"/>
      </w:pPr>
    </w:p>
    <w:p w:rsidR="0030657B" w:rsidRDefault="0030657B" w:rsidP="0030657B">
      <w:pPr>
        <w:spacing w:after="0" w:line="259" w:lineRule="auto"/>
        <w:ind w:left="317" w:right="0" w:firstLine="0"/>
        <w:jc w:val="left"/>
      </w:pPr>
    </w:p>
    <w:p w:rsidR="0030657B" w:rsidRDefault="0030657B" w:rsidP="0030657B">
      <w:pPr>
        <w:spacing w:after="0" w:line="259" w:lineRule="auto"/>
        <w:ind w:left="317" w:right="0" w:firstLine="0"/>
        <w:jc w:val="left"/>
      </w:pPr>
    </w:p>
    <w:p w:rsidR="0030657B" w:rsidRDefault="0030657B" w:rsidP="0030657B">
      <w:pPr>
        <w:spacing w:after="0" w:line="259" w:lineRule="auto"/>
        <w:ind w:left="317" w:right="0" w:firstLine="0"/>
        <w:jc w:val="left"/>
      </w:pPr>
    </w:p>
    <w:p w:rsidR="0030657B" w:rsidRDefault="0030657B" w:rsidP="0030657B">
      <w:pPr>
        <w:spacing w:after="0" w:line="259" w:lineRule="auto"/>
        <w:ind w:left="317" w:right="0" w:firstLine="0"/>
        <w:jc w:val="left"/>
      </w:pPr>
    </w:p>
    <w:p w:rsidR="0030657B" w:rsidRDefault="0030657B" w:rsidP="0030657B">
      <w:pPr>
        <w:spacing w:after="0" w:line="259" w:lineRule="auto"/>
        <w:ind w:left="317" w:right="0" w:firstLine="0"/>
        <w:jc w:val="center"/>
      </w:pPr>
      <w:r>
        <w:rPr>
          <w:b/>
        </w:rPr>
        <w:lastRenderedPageBreak/>
        <w:t>ANEXO III</w:t>
      </w:r>
    </w:p>
    <w:p w:rsidR="0030657B" w:rsidRDefault="0030657B" w:rsidP="0030657B">
      <w:pPr>
        <w:spacing w:after="0" w:line="259" w:lineRule="auto"/>
        <w:ind w:left="317" w:right="0" w:firstLine="0"/>
        <w:jc w:val="left"/>
      </w:pPr>
      <w:r>
        <w:t xml:space="preserve"> </w:t>
      </w:r>
    </w:p>
    <w:p w:rsidR="0030657B" w:rsidRDefault="0030657B" w:rsidP="0030657B">
      <w:pPr>
        <w:pStyle w:val="Ttulo1"/>
        <w:ind w:left="269" w:right="7"/>
      </w:pPr>
      <w:r>
        <w:t xml:space="preserve">Planilha Final de Avaliação dos Candidatos QUADRO 5 </w:t>
      </w:r>
    </w:p>
    <w:p w:rsidR="0030657B" w:rsidRDefault="0030657B" w:rsidP="0030657B">
      <w:pPr>
        <w:spacing w:after="0" w:line="259" w:lineRule="auto"/>
        <w:ind w:left="314" w:right="0" w:firstLine="0"/>
        <w:jc w:val="center"/>
      </w:pPr>
      <w:r>
        <w:rPr>
          <w:b/>
        </w:rPr>
        <w:t xml:space="preserve"> </w:t>
      </w:r>
    </w:p>
    <w:p w:rsidR="0030657B" w:rsidRDefault="0030657B" w:rsidP="0030657B">
      <w:pPr>
        <w:spacing w:after="0" w:line="259" w:lineRule="auto"/>
        <w:ind w:left="317" w:right="0" w:firstLine="0"/>
        <w:jc w:val="left"/>
      </w:pPr>
      <w:r>
        <w:rPr>
          <w:b/>
        </w:rPr>
        <w:t xml:space="preserve"> </w:t>
      </w:r>
    </w:p>
    <w:tbl>
      <w:tblPr>
        <w:tblStyle w:val="TableGrid"/>
        <w:tblW w:w="9357" w:type="dxa"/>
        <w:tblInd w:w="202" w:type="dxa"/>
        <w:tblCellMar>
          <w:top w:w="9" w:type="dxa"/>
          <w:left w:w="115" w:type="dxa"/>
          <w:right w:w="91" w:type="dxa"/>
        </w:tblCellMar>
        <w:tblLook w:val="04A0"/>
      </w:tblPr>
      <w:tblGrid>
        <w:gridCol w:w="1385"/>
        <w:gridCol w:w="7972"/>
      </w:tblGrid>
      <w:tr w:rsidR="0030657B" w:rsidTr="008D2F97">
        <w:trPr>
          <w:trHeight w:val="240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Curso / Área </w:t>
            </w: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</w:tbl>
    <w:p w:rsidR="0030657B" w:rsidRDefault="0030657B" w:rsidP="0030657B">
      <w:pPr>
        <w:spacing w:after="0" w:line="259" w:lineRule="auto"/>
        <w:ind w:left="317" w:right="0" w:firstLine="0"/>
        <w:jc w:val="left"/>
      </w:pPr>
      <w:r>
        <w:t xml:space="preserve">  </w:t>
      </w:r>
    </w:p>
    <w:tbl>
      <w:tblPr>
        <w:tblStyle w:val="TableGrid"/>
        <w:tblW w:w="9432" w:type="dxa"/>
        <w:tblInd w:w="202" w:type="dxa"/>
        <w:tblCellMar>
          <w:top w:w="9" w:type="dxa"/>
          <w:left w:w="115" w:type="dxa"/>
          <w:right w:w="69" w:type="dxa"/>
        </w:tblCellMar>
        <w:tblLook w:val="04A0"/>
      </w:tblPr>
      <w:tblGrid>
        <w:gridCol w:w="2659"/>
        <w:gridCol w:w="1417"/>
        <w:gridCol w:w="1277"/>
        <w:gridCol w:w="1277"/>
        <w:gridCol w:w="1417"/>
        <w:gridCol w:w="1385"/>
      </w:tblGrid>
      <w:tr w:rsidR="0030657B" w:rsidTr="008D2F97">
        <w:trPr>
          <w:trHeight w:val="929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Nome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657B" w:rsidRDefault="0030657B" w:rsidP="008D2F97">
            <w:pPr>
              <w:spacing w:after="2" w:line="239" w:lineRule="auto"/>
              <w:ind w:left="1" w:right="0" w:firstLine="0"/>
              <w:jc w:val="left"/>
            </w:pPr>
            <w:r>
              <w:t xml:space="preserve">Nota Parcial no Exame de </w:t>
            </w:r>
          </w:p>
          <w:p w:rsidR="0030657B" w:rsidRDefault="0030657B" w:rsidP="008D2F97">
            <w:pPr>
              <w:spacing w:after="0" w:line="259" w:lineRule="auto"/>
              <w:ind w:left="1" w:right="0" w:firstLine="0"/>
              <w:jc w:val="left"/>
            </w:pPr>
            <w:r>
              <w:t xml:space="preserve">Títulos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Nota final </w:t>
            </w:r>
          </w:p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no Exame </w:t>
            </w:r>
          </w:p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de Título (Peso 4,0)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Nota </w:t>
            </w:r>
          </w:p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Parcial na </w:t>
            </w:r>
          </w:p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Entrevista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657B" w:rsidRDefault="0030657B" w:rsidP="008D2F97">
            <w:pPr>
              <w:spacing w:after="0" w:line="259" w:lineRule="auto"/>
              <w:ind w:left="0" w:right="46" w:firstLine="0"/>
              <w:jc w:val="left"/>
            </w:pPr>
            <w:r>
              <w:t xml:space="preserve">Nota Final na Entrevista (Peso 6,0) 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Média </w:t>
            </w:r>
          </w:p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Ponderada </w:t>
            </w:r>
          </w:p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Final* </w:t>
            </w:r>
          </w:p>
        </w:tc>
      </w:tr>
      <w:tr w:rsidR="0030657B" w:rsidTr="008D2F97">
        <w:trPr>
          <w:trHeight w:val="463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30657B" w:rsidTr="008D2F97">
        <w:trPr>
          <w:trHeight w:val="466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30657B" w:rsidTr="008D2F97">
        <w:trPr>
          <w:trHeight w:val="464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30657B" w:rsidTr="008D2F97">
        <w:trPr>
          <w:trHeight w:val="463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30657B" w:rsidTr="008D2F97">
        <w:trPr>
          <w:trHeight w:val="466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30657B" w:rsidTr="008D2F97">
        <w:trPr>
          <w:trHeight w:val="463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30657B" w:rsidTr="008D2F97">
        <w:trPr>
          <w:trHeight w:val="463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30657B" w:rsidTr="008D2F97">
        <w:trPr>
          <w:trHeight w:val="466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30657B" w:rsidTr="008D2F97">
        <w:trPr>
          <w:trHeight w:val="463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30657B" w:rsidTr="008D2F97">
        <w:trPr>
          <w:trHeight w:val="463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30657B" w:rsidTr="008D2F97">
        <w:trPr>
          <w:trHeight w:val="466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30657B" w:rsidTr="008D2F97">
        <w:trPr>
          <w:trHeight w:val="463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30657B" w:rsidTr="008D2F97">
        <w:trPr>
          <w:trHeight w:val="463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7B" w:rsidRDefault="0030657B" w:rsidP="008D2F9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</w:tbl>
    <w:p w:rsidR="0030657B" w:rsidRDefault="0030657B" w:rsidP="0030657B">
      <w:pPr>
        <w:spacing w:after="0" w:line="259" w:lineRule="auto"/>
        <w:ind w:left="317" w:right="0" w:firstLine="0"/>
        <w:jc w:val="left"/>
      </w:pPr>
      <w:r>
        <w:t xml:space="preserve"> </w:t>
      </w:r>
    </w:p>
    <w:p w:rsidR="0030657B" w:rsidRDefault="0030657B" w:rsidP="0030657B">
      <w:pPr>
        <w:ind w:left="312" w:right="52"/>
      </w:pPr>
      <w:r>
        <w:t xml:space="preserve">* Media Ponderada Final = ((Nota Parcial no exame de Títulos x 4)+(Nota Parcial na Entrevista x 6))/10 </w:t>
      </w:r>
    </w:p>
    <w:p w:rsidR="0030657B" w:rsidRDefault="0030657B" w:rsidP="0030657B">
      <w:pPr>
        <w:spacing w:after="0" w:line="259" w:lineRule="auto"/>
        <w:ind w:left="317" w:right="0" w:firstLine="0"/>
        <w:jc w:val="left"/>
      </w:pPr>
      <w:r>
        <w:t xml:space="preserve"> </w:t>
      </w:r>
    </w:p>
    <w:p w:rsidR="0030657B" w:rsidRDefault="0030657B" w:rsidP="0030657B">
      <w:pPr>
        <w:spacing w:after="0" w:line="259" w:lineRule="auto"/>
        <w:ind w:left="317" w:right="0" w:firstLine="0"/>
        <w:jc w:val="left"/>
      </w:pPr>
      <w:r>
        <w:t xml:space="preserve"> </w:t>
      </w:r>
    </w:p>
    <w:p w:rsidR="0030657B" w:rsidRDefault="0030657B" w:rsidP="0030657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327" w:right="0"/>
        <w:jc w:val="left"/>
      </w:pPr>
      <w:r>
        <w:t xml:space="preserve">Assinatura dos Membros da Banca: </w:t>
      </w:r>
    </w:p>
    <w:p w:rsidR="0030657B" w:rsidRDefault="0030657B" w:rsidP="0030657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317" w:right="0" w:firstLine="0"/>
        <w:jc w:val="left"/>
      </w:pPr>
      <w:r>
        <w:t xml:space="preserve"> </w:t>
      </w:r>
    </w:p>
    <w:p w:rsidR="0030657B" w:rsidRDefault="0030657B" w:rsidP="0030657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317" w:right="0" w:firstLine="0"/>
        <w:jc w:val="left"/>
      </w:pPr>
      <w:r>
        <w:t xml:space="preserve"> </w:t>
      </w:r>
    </w:p>
    <w:p w:rsidR="0030657B" w:rsidRDefault="0030657B" w:rsidP="0030657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317" w:right="0" w:firstLine="0"/>
        <w:jc w:val="left"/>
      </w:pPr>
      <w:r>
        <w:t xml:space="preserve"> </w:t>
      </w:r>
    </w:p>
    <w:p w:rsidR="0030657B" w:rsidRDefault="0030657B" w:rsidP="0030657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317" w:right="0" w:firstLine="0"/>
        <w:jc w:val="left"/>
      </w:pPr>
      <w:r>
        <w:t xml:space="preserve"> </w:t>
      </w:r>
    </w:p>
    <w:p w:rsidR="0030657B" w:rsidRDefault="0030657B" w:rsidP="0030657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317" w:right="0" w:firstLine="0"/>
        <w:jc w:val="left"/>
      </w:pPr>
      <w:r>
        <w:t xml:space="preserve"> </w:t>
      </w:r>
    </w:p>
    <w:p w:rsidR="0030657B" w:rsidRDefault="0030657B" w:rsidP="0030657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317" w:right="0" w:firstLine="0"/>
        <w:jc w:val="left"/>
      </w:pPr>
      <w:r>
        <w:t xml:space="preserve"> </w:t>
      </w:r>
    </w:p>
    <w:p w:rsidR="0030657B" w:rsidRDefault="0030657B" w:rsidP="0030657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317" w:right="0" w:firstLine="0"/>
        <w:jc w:val="left"/>
      </w:pPr>
      <w:r>
        <w:t xml:space="preserve"> </w:t>
      </w:r>
    </w:p>
    <w:p w:rsidR="0030657B" w:rsidRDefault="0030657B" w:rsidP="0030657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317" w:right="0" w:firstLine="0"/>
        <w:jc w:val="left"/>
      </w:pPr>
      <w:r>
        <w:t xml:space="preserve"> </w:t>
      </w:r>
    </w:p>
    <w:p w:rsidR="0030657B" w:rsidRDefault="0030657B" w:rsidP="0030657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317" w:right="0" w:firstLine="0"/>
        <w:jc w:val="left"/>
      </w:pPr>
      <w:r>
        <w:t xml:space="preserve"> </w:t>
      </w:r>
    </w:p>
    <w:sectPr w:rsidR="0030657B" w:rsidSect="0030657B">
      <w:headerReference w:type="default" r:id="rId6"/>
      <w:pgSz w:w="11906" w:h="16838"/>
      <w:pgMar w:top="1417" w:right="424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1389" w:rsidRDefault="00BD1389" w:rsidP="0030657B">
      <w:pPr>
        <w:spacing w:after="0" w:line="240" w:lineRule="auto"/>
      </w:pPr>
      <w:r>
        <w:separator/>
      </w:r>
    </w:p>
  </w:endnote>
  <w:endnote w:type="continuationSeparator" w:id="0">
    <w:p w:rsidR="00BD1389" w:rsidRDefault="00BD1389" w:rsidP="003065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ourier;Courier New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NewsGoth Lt BT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1389" w:rsidRDefault="00BD1389" w:rsidP="0030657B">
      <w:pPr>
        <w:spacing w:after="0" w:line="240" w:lineRule="auto"/>
      </w:pPr>
      <w:r>
        <w:separator/>
      </w:r>
    </w:p>
  </w:footnote>
  <w:footnote w:type="continuationSeparator" w:id="0">
    <w:p w:rsidR="00BD1389" w:rsidRDefault="00BD1389" w:rsidP="003065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57B" w:rsidRDefault="0030657B">
    <w:pPr>
      <w:pStyle w:val="Cabealho"/>
    </w:pPr>
    <w:r w:rsidRPr="0030657B">
      <w:drawing>
        <wp:inline distT="0" distB="0" distL="0" distR="0">
          <wp:extent cx="647700" cy="647700"/>
          <wp:effectExtent l="2540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pPr w:leftFromText="180" w:rightFromText="180" w:vertAnchor="text" w:horzAnchor="page" w:tblpX="521" w:tblpY="-1078"/>
      <w:tblW w:w="5286" w:type="pct"/>
      <w:tblCellSpacing w:w="37" w:type="dxa"/>
      <w:tblInd w:w="-37" w:type="dxa"/>
      <w:tblCellMar>
        <w:left w:w="0" w:type="dxa"/>
        <w:right w:w="0" w:type="dxa"/>
      </w:tblCellMar>
      <w:tblLook w:val="04A0"/>
    </w:tblPr>
    <w:tblGrid>
      <w:gridCol w:w="9324"/>
      <w:gridCol w:w="2222"/>
    </w:tblGrid>
    <w:tr w:rsidR="0030657B" w:rsidRPr="00AF621A" w:rsidTr="0030657B">
      <w:trPr>
        <w:tblCellSpacing w:w="37" w:type="dxa"/>
      </w:trPr>
      <w:tc>
        <w:tcPr>
          <w:tcW w:w="3990" w:type="pct"/>
          <w:vAlign w:val="center"/>
        </w:tcPr>
        <w:p w:rsidR="0030657B" w:rsidRPr="00C31022" w:rsidRDefault="0030657B" w:rsidP="0030657B">
          <w:pPr>
            <w:spacing w:before="2" w:after="2"/>
            <w:ind w:left="1597"/>
            <w:jc w:val="center"/>
            <w:rPr>
              <w:rFonts w:ascii="Abadi MT Condensed Light" w:hAnsi="Abadi MT Condensed Light"/>
              <w:sz w:val="22"/>
            </w:rPr>
          </w:pPr>
          <w:r>
            <w:rPr>
              <w:rFonts w:ascii="Abadi MT Condensed Light" w:hAnsi="Abadi MT Condensed Light"/>
              <w:b/>
              <w:bCs/>
              <w:noProof/>
              <w:sz w:val="22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5813425</wp:posOffset>
                </wp:positionH>
                <wp:positionV relativeFrom="paragraph">
                  <wp:posOffset>92710</wp:posOffset>
                </wp:positionV>
                <wp:extent cx="541655" cy="542925"/>
                <wp:effectExtent l="19050" t="0" r="0" b="0"/>
                <wp:wrapNone/>
                <wp:docPr id="3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1655" cy="542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C31022">
            <w:rPr>
              <w:rFonts w:ascii="Abadi MT Condensed Light" w:hAnsi="Abadi MT Condensed Light"/>
              <w:b/>
              <w:bCs/>
              <w:sz w:val="22"/>
            </w:rPr>
            <w:t>SERVIÇO PÚBLICO FEDERAL</w:t>
          </w:r>
        </w:p>
        <w:p w:rsidR="0030657B" w:rsidRPr="00C31022" w:rsidRDefault="0030657B" w:rsidP="0030657B">
          <w:pPr>
            <w:spacing w:before="2" w:after="2"/>
            <w:ind w:left="1597"/>
            <w:jc w:val="center"/>
            <w:rPr>
              <w:rFonts w:ascii="Abadi MT Condensed Light" w:hAnsi="Abadi MT Condensed Light"/>
              <w:sz w:val="22"/>
            </w:rPr>
          </w:pPr>
          <w:r w:rsidRPr="00C31022">
            <w:rPr>
              <w:rFonts w:ascii="Abadi MT Condensed Light" w:hAnsi="Abadi MT Condensed Light"/>
              <w:b/>
              <w:bCs/>
              <w:sz w:val="22"/>
            </w:rPr>
            <w:t>MINISTÉRIO DA EDUCAÇÃO</w:t>
          </w:r>
        </w:p>
        <w:p w:rsidR="0030657B" w:rsidRPr="00C31022" w:rsidRDefault="0030657B" w:rsidP="0030657B">
          <w:pPr>
            <w:spacing w:before="2" w:after="2"/>
            <w:ind w:left="1597"/>
            <w:jc w:val="center"/>
            <w:rPr>
              <w:rFonts w:ascii="Abadi MT Condensed Light" w:hAnsi="Abadi MT Condensed Light"/>
              <w:b/>
              <w:bCs/>
              <w:sz w:val="22"/>
            </w:rPr>
          </w:pPr>
          <w:r w:rsidRPr="00C31022">
            <w:rPr>
              <w:rFonts w:ascii="Abadi MT Condensed Light" w:hAnsi="Abadi MT Condensed Light"/>
              <w:b/>
              <w:bCs/>
              <w:sz w:val="22"/>
            </w:rPr>
            <w:t>UNIVERSIDADE FEDERAL DO RIO GRANDE – FURG</w:t>
          </w:r>
        </w:p>
        <w:p w:rsidR="0030657B" w:rsidRPr="00C31022" w:rsidRDefault="0030657B" w:rsidP="0030657B">
          <w:pPr>
            <w:spacing w:before="2" w:after="2"/>
            <w:ind w:left="1597"/>
            <w:jc w:val="center"/>
            <w:rPr>
              <w:rFonts w:ascii="Abadi MT Condensed Light" w:hAnsi="Abadi MT Condensed Light"/>
              <w:b/>
              <w:bCs/>
              <w:sz w:val="22"/>
            </w:rPr>
          </w:pPr>
          <w:r w:rsidRPr="00C31022">
            <w:rPr>
              <w:rFonts w:ascii="Abadi MT Condensed Light" w:hAnsi="Abadi MT Condensed Light"/>
              <w:b/>
              <w:bCs/>
              <w:sz w:val="22"/>
            </w:rPr>
            <w:t>SISTEMA UNIVERSIDADE ABERTA DO BRASIL - UAB</w:t>
          </w:r>
        </w:p>
        <w:p w:rsidR="0030657B" w:rsidRPr="00C31022" w:rsidRDefault="0030657B" w:rsidP="0030657B">
          <w:pPr>
            <w:spacing w:before="2" w:after="2"/>
            <w:ind w:left="1597"/>
            <w:jc w:val="center"/>
            <w:rPr>
              <w:rFonts w:ascii="Abadi MT Condensed Light" w:hAnsi="Abadi MT Condensed Light"/>
              <w:b/>
              <w:bCs/>
              <w:sz w:val="22"/>
            </w:rPr>
          </w:pPr>
          <w:r w:rsidRPr="00C31022">
            <w:rPr>
              <w:rFonts w:ascii="Abadi MT Condensed Light" w:hAnsi="Abadi MT Condensed Light"/>
              <w:b/>
              <w:bCs/>
              <w:sz w:val="22"/>
            </w:rPr>
            <w:t>SECRETARIA GERAL DE EDUCAÇÃO A DISTÂNCIA – SEaD</w:t>
          </w:r>
        </w:p>
        <w:p w:rsidR="0030657B" w:rsidRPr="00AF621A" w:rsidRDefault="0030657B" w:rsidP="008D2F97">
          <w:pPr>
            <w:spacing w:before="2" w:after="2"/>
            <w:rPr>
              <w:rFonts w:ascii="Georgia" w:hAnsi="Georgia"/>
            </w:rPr>
          </w:pPr>
        </w:p>
      </w:tc>
      <w:tc>
        <w:tcPr>
          <w:tcW w:w="914" w:type="pct"/>
          <w:vAlign w:val="center"/>
        </w:tcPr>
        <w:p w:rsidR="0030657B" w:rsidRDefault="0030657B" w:rsidP="008D2F97">
          <w:pPr>
            <w:spacing w:before="2" w:after="2"/>
            <w:jc w:val="center"/>
            <w:rPr>
              <w:rFonts w:ascii="Georgia" w:hAnsi="Georgia"/>
            </w:rPr>
          </w:pPr>
        </w:p>
        <w:p w:rsidR="0030657B" w:rsidRPr="00AF621A" w:rsidRDefault="0030657B" w:rsidP="008D2F97">
          <w:pPr>
            <w:spacing w:before="2" w:after="2"/>
            <w:jc w:val="center"/>
            <w:rPr>
              <w:rFonts w:ascii="Georgia" w:hAnsi="Georgia"/>
            </w:rPr>
          </w:pPr>
        </w:p>
      </w:tc>
    </w:tr>
  </w:tbl>
  <w:p w:rsidR="0030657B" w:rsidRDefault="0030657B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102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30657B"/>
    <w:rsid w:val="001B4DE7"/>
    <w:rsid w:val="00250094"/>
    <w:rsid w:val="0026765E"/>
    <w:rsid w:val="0030657B"/>
    <w:rsid w:val="007558E0"/>
    <w:rsid w:val="007D2EAE"/>
    <w:rsid w:val="00A858BC"/>
    <w:rsid w:val="00BD1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="Times New Roman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57B"/>
    <w:pPr>
      <w:spacing w:after="4" w:line="249" w:lineRule="auto"/>
      <w:ind w:left="610" w:right="57" w:hanging="10"/>
      <w:jc w:val="both"/>
    </w:pPr>
    <w:rPr>
      <w:rFonts w:ascii="Arial" w:eastAsia="Arial" w:hAnsi="Arial" w:cs="Arial"/>
      <w:color w:val="000000"/>
      <w:szCs w:val="22"/>
      <w:lang w:eastAsia="pt-BR"/>
    </w:rPr>
  </w:style>
  <w:style w:type="paragraph" w:styleId="Ttulo1">
    <w:name w:val="heading 1"/>
    <w:next w:val="Normal"/>
    <w:link w:val="Ttulo1Char"/>
    <w:uiPriority w:val="1"/>
    <w:qFormat/>
    <w:rsid w:val="0030657B"/>
    <w:pPr>
      <w:keepNext/>
      <w:keepLines/>
      <w:spacing w:after="4" w:line="249" w:lineRule="auto"/>
      <w:ind w:left="687" w:hanging="10"/>
      <w:jc w:val="center"/>
      <w:outlineLvl w:val="0"/>
    </w:pPr>
    <w:rPr>
      <w:rFonts w:ascii="Arial" w:eastAsia="Arial" w:hAnsi="Arial" w:cs="Arial"/>
      <w:b/>
      <w:color w:val="000000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IVESUD-Autores">
    <w:name w:val="XIV ESUD - Autores"/>
    <w:next w:val="XIVESUD-Instituies"/>
    <w:qFormat/>
    <w:rsid w:val="001B4DE7"/>
    <w:pPr>
      <w:widowControl w:val="0"/>
      <w:suppressAutoHyphens/>
      <w:spacing w:before="238"/>
      <w:jc w:val="center"/>
    </w:pPr>
    <w:rPr>
      <w:rFonts w:ascii="Arial" w:eastAsia="WenQuanYi Micro Hei" w:hAnsi="Arial" w:cs="Lohit Hindi"/>
      <w:b/>
      <w:color w:val="000000"/>
      <w:szCs w:val="24"/>
      <w:lang w:eastAsia="zh-CN" w:bidi="hi-IN"/>
    </w:rPr>
  </w:style>
  <w:style w:type="paragraph" w:customStyle="1" w:styleId="XIVESUDCitaesdeoutrosautores">
    <w:name w:val="XIV ESUD – Citações de outros autores"/>
    <w:next w:val="XIVESUD-Pargrafopadro"/>
    <w:qFormat/>
    <w:rsid w:val="001B4DE7"/>
    <w:pPr>
      <w:widowControl w:val="0"/>
      <w:spacing w:before="232" w:after="119"/>
      <w:ind w:left="2268"/>
      <w:jc w:val="both"/>
    </w:pPr>
    <w:rPr>
      <w:rFonts w:ascii="Times New Roman" w:eastAsia="WenQuanYi Micro Hei" w:hAnsi="Times New Roman" w:cs="Lohit Hindi"/>
      <w:szCs w:val="24"/>
      <w:lang w:eastAsia="zh-CN" w:bidi="hi-IN"/>
    </w:rPr>
  </w:style>
  <w:style w:type="paragraph" w:customStyle="1" w:styleId="XIVESUD-Ttuloseonvel3">
    <w:name w:val="XIV ESUD - Título seção nível 3"/>
    <w:next w:val="XIVESUD-Primeiropargrafodeseo"/>
    <w:qFormat/>
    <w:rsid w:val="001B4DE7"/>
    <w:pPr>
      <w:keepNext/>
      <w:widowControl w:val="0"/>
      <w:suppressAutoHyphens/>
      <w:spacing w:before="113"/>
    </w:pPr>
    <w:rPr>
      <w:rFonts w:ascii="Arial" w:eastAsia="WenQuanYi Micro Hei" w:hAnsi="Arial" w:cs="Lohit Hindi"/>
      <w:sz w:val="24"/>
      <w:szCs w:val="24"/>
      <w:lang w:eastAsia="zh-CN" w:bidi="hi-IN"/>
    </w:rPr>
  </w:style>
  <w:style w:type="paragraph" w:customStyle="1" w:styleId="XIVESUD-Ttuloseonvel1">
    <w:name w:val="XIV ESUD - Título seção nível 1"/>
    <w:next w:val="XIVESUD-Primeiropargrafodeseo"/>
    <w:qFormat/>
    <w:rsid w:val="001B4DE7"/>
    <w:pPr>
      <w:keepNext/>
      <w:widowControl w:val="0"/>
      <w:tabs>
        <w:tab w:val="num" w:pos="425"/>
      </w:tabs>
      <w:suppressAutoHyphens/>
      <w:spacing w:before="238"/>
      <w:ind w:left="425" w:hanging="425"/>
      <w:outlineLvl w:val="0"/>
    </w:pPr>
    <w:rPr>
      <w:rFonts w:ascii="Arial" w:eastAsia="WenQuanYi Micro Hei" w:hAnsi="Arial" w:cs="Lohit Hindi"/>
      <w:b/>
      <w:sz w:val="26"/>
      <w:szCs w:val="24"/>
      <w:lang w:eastAsia="zh-CN" w:bidi="hi-IN"/>
    </w:rPr>
  </w:style>
  <w:style w:type="paragraph" w:customStyle="1" w:styleId="XIVESUD-TtuloReferncias">
    <w:name w:val="XIV ESUD - Título Referências"/>
    <w:next w:val="XIVESUD-Listadereferncias"/>
    <w:qFormat/>
    <w:rsid w:val="001B4DE7"/>
    <w:pPr>
      <w:keepNext/>
      <w:widowControl w:val="0"/>
      <w:suppressAutoHyphens/>
      <w:spacing w:before="238"/>
    </w:pPr>
    <w:rPr>
      <w:rFonts w:ascii="Arial" w:eastAsia="WenQuanYi Micro Hei" w:hAnsi="Arial" w:cs="Lohit Hindi"/>
      <w:b/>
      <w:sz w:val="26"/>
      <w:szCs w:val="24"/>
      <w:lang w:eastAsia="zh-CN" w:bidi="hi-IN"/>
    </w:rPr>
  </w:style>
  <w:style w:type="paragraph" w:customStyle="1" w:styleId="XIVESUD-Titulodotrabalho">
    <w:name w:val="XIV ESUD - Titulo do trabalho"/>
    <w:next w:val="XIVESUD-Autores"/>
    <w:qFormat/>
    <w:rsid w:val="001B4DE7"/>
    <w:pPr>
      <w:widowControl w:val="0"/>
      <w:suppressAutoHyphens/>
      <w:spacing w:before="238"/>
      <w:jc w:val="center"/>
    </w:pPr>
    <w:rPr>
      <w:rFonts w:ascii="Arial" w:eastAsia="WenQuanYi Micro Hei" w:hAnsi="Arial" w:cs="Lohit Hindi"/>
      <w:b/>
      <w:sz w:val="32"/>
      <w:szCs w:val="24"/>
      <w:lang w:eastAsia="zh-CN" w:bidi="hi-IN"/>
    </w:rPr>
  </w:style>
  <w:style w:type="paragraph" w:customStyle="1" w:styleId="XIVESUD-Primeiropargrafodeseo">
    <w:name w:val="XIV ESUD - Primeiro parágrafo de seção"/>
    <w:next w:val="XIVESUD-Pargrafopadro"/>
    <w:qFormat/>
    <w:rsid w:val="001B4DE7"/>
    <w:pPr>
      <w:widowControl w:val="0"/>
      <w:suppressAutoHyphens/>
      <w:spacing w:before="119"/>
      <w:jc w:val="both"/>
    </w:pPr>
    <w:rPr>
      <w:rFonts w:ascii="Arial" w:eastAsia="WenQuanYi Micro Hei" w:hAnsi="Arial" w:cs="Lohit Hindi"/>
      <w:sz w:val="24"/>
      <w:szCs w:val="24"/>
      <w:lang w:eastAsia="zh-CN" w:bidi="hi-IN"/>
    </w:rPr>
  </w:style>
  <w:style w:type="paragraph" w:customStyle="1" w:styleId="XIVESUD-Pargrafopadro">
    <w:name w:val="XIV ESUD - Parágrafo padrão"/>
    <w:qFormat/>
    <w:rsid w:val="001B4DE7"/>
    <w:pPr>
      <w:widowControl w:val="0"/>
      <w:suppressAutoHyphens/>
      <w:spacing w:before="119"/>
      <w:ind w:firstLine="709"/>
      <w:jc w:val="both"/>
    </w:pPr>
    <w:rPr>
      <w:rFonts w:ascii="Arial" w:eastAsia="WenQuanYi Micro Hei" w:hAnsi="Arial" w:cs="Lohit Hindi"/>
      <w:color w:val="000000"/>
      <w:sz w:val="24"/>
      <w:szCs w:val="24"/>
      <w:lang w:eastAsia="zh-CN" w:bidi="hi-IN"/>
    </w:rPr>
  </w:style>
  <w:style w:type="paragraph" w:customStyle="1" w:styleId="XIVESUD-Endereo">
    <w:name w:val="XIV ESUD - Endereço"/>
    <w:next w:val="XIVESUD-Instituies"/>
    <w:qFormat/>
    <w:rsid w:val="001B4DE7"/>
    <w:pPr>
      <w:widowControl w:val="0"/>
      <w:suppressAutoHyphens/>
      <w:jc w:val="center"/>
    </w:pPr>
    <w:rPr>
      <w:rFonts w:ascii="Arial" w:eastAsia="WenQuanYi Micro Hei" w:hAnsi="Arial" w:cs="Lohit Hindi"/>
      <w:sz w:val="24"/>
      <w:szCs w:val="24"/>
      <w:lang w:eastAsia="zh-CN" w:bidi="hi-IN"/>
    </w:rPr>
  </w:style>
  <w:style w:type="paragraph" w:customStyle="1" w:styleId="XIVESUD-Endereodee-mail">
    <w:name w:val="XIV ESUD - Endereço de e-mail"/>
    <w:next w:val="Normal"/>
    <w:qFormat/>
    <w:rsid w:val="001B4DE7"/>
    <w:pPr>
      <w:widowControl w:val="0"/>
      <w:suppressAutoHyphens/>
      <w:spacing w:before="119" w:after="119"/>
      <w:jc w:val="center"/>
    </w:pPr>
    <w:rPr>
      <w:rFonts w:ascii="Courier;Courier New" w:eastAsia="WenQuanYi Micro Hei" w:hAnsi="Courier;Courier New" w:cs="Courier;Courier New"/>
      <w:szCs w:val="24"/>
      <w:lang w:eastAsia="zh-CN" w:bidi="hi-IN"/>
    </w:rPr>
  </w:style>
  <w:style w:type="paragraph" w:customStyle="1" w:styleId="XIVESUD-Figura">
    <w:name w:val="XIV ESUD - Figura"/>
    <w:next w:val="XIVESUD-Legenda"/>
    <w:qFormat/>
    <w:rsid w:val="001B4DE7"/>
    <w:pPr>
      <w:keepNext/>
      <w:suppressAutoHyphens/>
      <w:spacing w:before="119"/>
      <w:jc w:val="center"/>
    </w:pPr>
    <w:rPr>
      <w:rFonts w:ascii="Arial" w:eastAsia="Times New Roman" w:hAnsi="Arial"/>
      <w:sz w:val="24"/>
      <w:lang w:eastAsia="zh-CN" w:bidi="hi-IN"/>
    </w:rPr>
  </w:style>
  <w:style w:type="paragraph" w:customStyle="1" w:styleId="XVESUD-Formulas">
    <w:name w:val="XV ESUD - Formulas"/>
    <w:next w:val="XIVESUD-Pargrafopadro"/>
    <w:qFormat/>
    <w:rsid w:val="001B4DE7"/>
    <w:pPr>
      <w:widowControl w:val="0"/>
      <w:suppressAutoHyphens/>
      <w:spacing w:before="232" w:after="119"/>
      <w:jc w:val="center"/>
    </w:pPr>
    <w:rPr>
      <w:rFonts w:ascii="Times New Roman" w:eastAsia="WenQuanYi Micro Hei" w:hAnsi="Times New Roman" w:cs="Lohit Hindi"/>
      <w:sz w:val="24"/>
      <w:szCs w:val="24"/>
      <w:lang w:eastAsia="zh-CN" w:bidi="hi-IN"/>
    </w:rPr>
  </w:style>
  <w:style w:type="paragraph" w:customStyle="1" w:styleId="XIVESUD-Instituies">
    <w:name w:val="XIV ESUD - Instituições"/>
    <w:next w:val="XIVESUD-Endereo"/>
    <w:qFormat/>
    <w:rsid w:val="001B4DE7"/>
    <w:pPr>
      <w:widowControl w:val="0"/>
      <w:suppressAutoHyphens/>
      <w:spacing w:before="125"/>
      <w:jc w:val="center"/>
    </w:pPr>
    <w:rPr>
      <w:rFonts w:ascii="Arial" w:eastAsia="WenQuanYi Micro Hei" w:hAnsi="Arial" w:cs="Lohit Hindi"/>
      <w:szCs w:val="24"/>
      <w:lang w:eastAsia="zh-CN" w:bidi="hi-IN"/>
    </w:rPr>
  </w:style>
  <w:style w:type="paragraph" w:customStyle="1" w:styleId="XIVESUD-Legenda">
    <w:name w:val="XIV ESUD - Legenda"/>
    <w:next w:val="XIVESUD-Pargrafopadro"/>
    <w:qFormat/>
    <w:rsid w:val="001B4DE7"/>
    <w:pPr>
      <w:suppressAutoHyphens/>
      <w:spacing w:before="119" w:after="238"/>
      <w:ind w:left="454" w:right="454"/>
      <w:jc w:val="center"/>
    </w:pPr>
    <w:rPr>
      <w:rFonts w:ascii="Arial" w:eastAsia="Times New Roman" w:hAnsi="Arial"/>
      <w:b/>
      <w:i/>
      <w:lang w:eastAsia="zh-CN" w:bidi="hi-IN"/>
    </w:rPr>
  </w:style>
  <w:style w:type="paragraph" w:customStyle="1" w:styleId="XIVESUD-Lista">
    <w:name w:val="XIV ESUD - Lista"/>
    <w:qFormat/>
    <w:rsid w:val="001B4DE7"/>
    <w:pPr>
      <w:widowControl w:val="0"/>
      <w:tabs>
        <w:tab w:val="left" w:pos="0"/>
        <w:tab w:val="num" w:pos="283"/>
      </w:tabs>
      <w:suppressAutoHyphens/>
      <w:ind w:left="709"/>
      <w:jc w:val="both"/>
    </w:pPr>
    <w:rPr>
      <w:rFonts w:ascii="Arial" w:eastAsia="WenQuanYi Micro Hei" w:hAnsi="Arial" w:cs="Lohit Hindi"/>
      <w:sz w:val="24"/>
      <w:szCs w:val="24"/>
      <w:lang w:eastAsia="zh-CN" w:bidi="hi-IN"/>
    </w:rPr>
  </w:style>
  <w:style w:type="paragraph" w:customStyle="1" w:styleId="XIVESUD-Listadereferncias">
    <w:name w:val="XIV ESUD - Lista de referências"/>
    <w:qFormat/>
    <w:rsid w:val="001B4DE7"/>
    <w:pPr>
      <w:widowControl w:val="0"/>
      <w:suppressAutoHyphens/>
      <w:spacing w:before="119"/>
      <w:ind w:left="283" w:hanging="283"/>
      <w:jc w:val="both"/>
    </w:pPr>
    <w:rPr>
      <w:rFonts w:ascii="Arial" w:eastAsia="WenQuanYi Micro Hei" w:hAnsi="Arial" w:cs="Lohit Hindi"/>
      <w:color w:val="000000"/>
      <w:sz w:val="24"/>
      <w:szCs w:val="24"/>
      <w:lang w:eastAsia="zh-CN" w:bidi="hi-IN"/>
    </w:rPr>
  </w:style>
  <w:style w:type="paragraph" w:customStyle="1" w:styleId="XIVESUD-ListaNumerada">
    <w:name w:val="XIV ESUD - Lista Numerada"/>
    <w:qFormat/>
    <w:rsid w:val="001B4DE7"/>
    <w:pPr>
      <w:widowControl w:val="0"/>
      <w:tabs>
        <w:tab w:val="left" w:pos="0"/>
        <w:tab w:val="num" w:pos="1134"/>
      </w:tabs>
      <w:suppressAutoHyphens/>
      <w:jc w:val="both"/>
    </w:pPr>
    <w:rPr>
      <w:rFonts w:ascii="Arial" w:eastAsia="WenQuanYi Micro Hei" w:hAnsi="Arial" w:cs="Lohit Hindi"/>
      <w:sz w:val="24"/>
      <w:szCs w:val="24"/>
      <w:lang w:eastAsia="zh-CN" w:bidi="hi-IN"/>
    </w:rPr>
  </w:style>
  <w:style w:type="paragraph" w:customStyle="1" w:styleId="XIVESUD-NotadeRodap">
    <w:name w:val="XIV ESUD - Nota de Rodapé"/>
    <w:qFormat/>
    <w:rsid w:val="001B4DE7"/>
    <w:pPr>
      <w:widowControl w:val="0"/>
      <w:suppressAutoHyphens/>
      <w:spacing w:before="62"/>
      <w:ind w:left="283" w:hanging="283"/>
    </w:pPr>
    <w:rPr>
      <w:rFonts w:ascii="Arial" w:eastAsia="WenQuanYi Micro Hei" w:hAnsi="Arial" w:cs="Lohit Hindi"/>
      <w:szCs w:val="24"/>
      <w:lang w:eastAsia="zh-CN" w:bidi="hi-IN"/>
    </w:rPr>
  </w:style>
  <w:style w:type="paragraph" w:customStyle="1" w:styleId="XIVESUD-Resumo">
    <w:name w:val="XIV ESUD - Resumo"/>
    <w:next w:val="XIVESUD-Ttuloseonvel1"/>
    <w:qFormat/>
    <w:rsid w:val="001B4DE7"/>
    <w:pPr>
      <w:widowControl w:val="0"/>
      <w:suppressAutoHyphens/>
      <w:spacing w:before="119" w:after="119"/>
      <w:ind w:left="454" w:right="454"/>
      <w:jc w:val="both"/>
    </w:pPr>
    <w:rPr>
      <w:rFonts w:ascii="Arial" w:eastAsia="WenQuanYi Micro Hei" w:hAnsi="Arial" w:cs="Lohit Hindi"/>
      <w:i/>
      <w:szCs w:val="24"/>
      <w:lang w:eastAsia="zh-CN" w:bidi="hi-IN"/>
    </w:rPr>
  </w:style>
  <w:style w:type="paragraph" w:customStyle="1" w:styleId="XIVESUDCitaesdeSujeitosdapesquisa">
    <w:name w:val="XIV ESUD – Citações de Sujeitos da pesquisa"/>
    <w:next w:val="XIVESUD-Pargrafopadro"/>
    <w:qFormat/>
    <w:rsid w:val="001B4DE7"/>
    <w:pPr>
      <w:widowControl w:val="0"/>
      <w:suppressAutoHyphens/>
      <w:spacing w:before="232" w:after="119"/>
      <w:ind w:left="2268"/>
    </w:pPr>
    <w:rPr>
      <w:rFonts w:ascii="Arial" w:eastAsia="WenQuanYi Micro Hei" w:hAnsi="Arial" w:cs="Lohit Hindi"/>
      <w:i/>
      <w:szCs w:val="24"/>
      <w:lang w:eastAsia="zh-CN" w:bidi="hi-IN"/>
    </w:rPr>
  </w:style>
  <w:style w:type="paragraph" w:customStyle="1" w:styleId="XIVESUD-Abstract">
    <w:name w:val="XIV ESUD - Abstract"/>
    <w:next w:val="XIVESUD-Resumo"/>
    <w:qFormat/>
    <w:rsid w:val="001B4DE7"/>
    <w:pPr>
      <w:widowControl w:val="0"/>
      <w:suppressAutoHyphens/>
      <w:spacing w:before="119" w:after="119"/>
      <w:ind w:left="454" w:right="454"/>
      <w:jc w:val="both"/>
    </w:pPr>
    <w:rPr>
      <w:rFonts w:ascii="Arial" w:eastAsia="WenQuanYi Micro Hei" w:hAnsi="Arial" w:cs="Lohit Hindi"/>
      <w:i/>
      <w:szCs w:val="24"/>
      <w:lang w:val="en-US" w:eastAsia="zh-CN" w:bidi="hi-IN"/>
    </w:rPr>
  </w:style>
  <w:style w:type="character" w:customStyle="1" w:styleId="Ttulo1Char">
    <w:name w:val="Título 1 Char"/>
    <w:basedOn w:val="Fontepargpadro"/>
    <w:link w:val="Ttulo1"/>
    <w:uiPriority w:val="1"/>
    <w:rsid w:val="0030657B"/>
    <w:rPr>
      <w:rFonts w:ascii="Arial" w:eastAsia="Arial" w:hAnsi="Arial" w:cs="Arial"/>
      <w:b/>
      <w:color w:val="000000"/>
      <w:szCs w:val="22"/>
      <w:lang w:eastAsia="pt-BR"/>
    </w:rPr>
  </w:style>
  <w:style w:type="table" w:customStyle="1" w:styleId="TableGrid">
    <w:name w:val="TableGrid"/>
    <w:rsid w:val="0030657B"/>
    <w:rPr>
      <w:rFonts w:asciiTheme="minorHAnsi" w:eastAsiaTheme="minorEastAsia" w:hAnsiTheme="minorHAnsi" w:cstheme="minorBidi"/>
      <w:sz w:val="22"/>
      <w:szCs w:val="22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3065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0657B"/>
    <w:rPr>
      <w:rFonts w:ascii="Arial" w:eastAsia="Arial" w:hAnsi="Arial" w:cs="Arial"/>
      <w:color w:val="000000"/>
      <w:szCs w:val="22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3065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0657B"/>
    <w:rPr>
      <w:rFonts w:ascii="Arial" w:eastAsia="Arial" w:hAnsi="Arial" w:cs="Arial"/>
      <w:color w:val="000000"/>
      <w:szCs w:val="2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6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657B"/>
    <w:rPr>
      <w:rFonts w:ascii="Tahoma" w:eastAsia="Arial" w:hAnsi="Tahoma" w:cs="Tahoma"/>
      <w:color w:val="000000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199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SEAD</dc:creator>
  <cp:lastModifiedBy>SEAD</cp:lastModifiedBy>
  <cp:revision>1</cp:revision>
  <dcterms:created xsi:type="dcterms:W3CDTF">2022-07-06T15:59:00Z</dcterms:created>
  <dcterms:modified xsi:type="dcterms:W3CDTF">2022-07-06T16:06:00Z</dcterms:modified>
</cp:coreProperties>
</file>